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0E083" w14:textId="77777777" w:rsidR="001D1ED8" w:rsidRPr="002506E1" w:rsidRDefault="001D1ED8" w:rsidP="00BC397C">
      <w:pPr>
        <w:spacing w:after="0" w:line="240" w:lineRule="auto"/>
        <w:jc w:val="center"/>
        <w:rPr>
          <w:sz w:val="36"/>
          <w:szCs w:val="36"/>
        </w:rPr>
      </w:pPr>
      <w:r w:rsidRPr="002506E1">
        <w:rPr>
          <w:sz w:val="36"/>
          <w:szCs w:val="36"/>
        </w:rPr>
        <w:t>Jonathan Crawford</w:t>
      </w:r>
    </w:p>
    <w:p w14:paraId="6701B5E3" w14:textId="7A9E7A49" w:rsidR="001D1ED8" w:rsidRDefault="008B15E3" w:rsidP="00BC397C">
      <w:pPr>
        <w:spacing w:after="0" w:line="240" w:lineRule="auto"/>
        <w:jc w:val="center"/>
        <w:rPr>
          <w:u w:val="single"/>
        </w:rPr>
      </w:pPr>
      <w:r>
        <w:rPr>
          <w:u w:val="single"/>
        </w:rPr>
        <w:t>Enterprise</w:t>
      </w:r>
      <w:r w:rsidR="00223CC6">
        <w:rPr>
          <w:u w:val="single"/>
        </w:rPr>
        <w:t xml:space="preserve"> / </w:t>
      </w:r>
      <w:r w:rsidR="001A0B9D">
        <w:rPr>
          <w:u w:val="single"/>
        </w:rPr>
        <w:t>Cloud</w:t>
      </w:r>
      <w:r w:rsidR="00223CC6">
        <w:rPr>
          <w:u w:val="single"/>
        </w:rPr>
        <w:t xml:space="preserve"> / Security Architect</w:t>
      </w:r>
    </w:p>
    <w:p w14:paraId="5BF57F29" w14:textId="30C136CA" w:rsidR="002506E1" w:rsidRDefault="002506E1" w:rsidP="00585757">
      <w:pPr>
        <w:spacing w:after="0" w:line="240" w:lineRule="auto"/>
        <w:jc w:val="center"/>
      </w:pPr>
      <w:r w:rsidRPr="002506E1">
        <w:t>07815 813841</w:t>
      </w:r>
      <w:r>
        <w:t xml:space="preserve"> / </w:t>
      </w:r>
      <w:hyperlink r:id="rId11" w:history="1">
        <w:r w:rsidR="000C7596" w:rsidRPr="00634432">
          <w:rPr>
            <w:rStyle w:val="Hyperlink"/>
          </w:rPr>
          <w:t>jonathan@securICT.net</w:t>
        </w:r>
      </w:hyperlink>
    </w:p>
    <w:p w14:paraId="741C39A2" w14:textId="77777777" w:rsidR="002506E1" w:rsidRDefault="002506E1" w:rsidP="00BC397C">
      <w:pPr>
        <w:spacing w:after="0" w:line="240" w:lineRule="auto"/>
        <w:jc w:val="both"/>
        <w:rPr>
          <w:b/>
        </w:rPr>
      </w:pPr>
      <w:r>
        <w:rPr>
          <w:b/>
        </w:rPr>
        <w:t>Profile</w:t>
      </w:r>
    </w:p>
    <w:p w14:paraId="79DBF1B6" w14:textId="3F3B0224" w:rsidR="002506E1" w:rsidRDefault="006A2884" w:rsidP="00BC397C">
      <w:pPr>
        <w:spacing w:after="0" w:line="240" w:lineRule="auto"/>
        <w:jc w:val="both"/>
      </w:pPr>
      <w:r>
        <w:t xml:space="preserve">A </w:t>
      </w:r>
      <w:r w:rsidR="00865FC4">
        <w:t>driven, motivated,</w:t>
      </w:r>
      <w:r w:rsidR="00DA1457">
        <w:t xml:space="preserve"> results-focu</w:t>
      </w:r>
      <w:r w:rsidR="00D84C04">
        <w:t xml:space="preserve">sed </w:t>
      </w:r>
      <w:r w:rsidR="008B15E3">
        <w:rPr>
          <w:b/>
        </w:rPr>
        <w:t xml:space="preserve">Enterprise / </w:t>
      </w:r>
      <w:r w:rsidR="001A0B9D">
        <w:rPr>
          <w:b/>
        </w:rPr>
        <w:t>Cloud</w:t>
      </w:r>
      <w:r w:rsidR="00223CC6">
        <w:rPr>
          <w:b/>
        </w:rPr>
        <w:t xml:space="preserve"> / </w:t>
      </w:r>
      <w:r w:rsidR="008B15E3">
        <w:rPr>
          <w:b/>
        </w:rPr>
        <w:t>Security</w:t>
      </w:r>
      <w:r w:rsidRPr="00D44268">
        <w:rPr>
          <w:b/>
        </w:rPr>
        <w:t xml:space="preserve"> Architect </w:t>
      </w:r>
      <w:r w:rsidRPr="0002510F">
        <w:t>with</w:t>
      </w:r>
      <w:r w:rsidRPr="00D44268">
        <w:rPr>
          <w:b/>
        </w:rPr>
        <w:t xml:space="preserve"> </w:t>
      </w:r>
      <w:r w:rsidR="000C0EF5">
        <w:rPr>
          <w:b/>
        </w:rPr>
        <w:t xml:space="preserve">SC </w:t>
      </w:r>
      <w:r w:rsidRPr="00D44268">
        <w:rPr>
          <w:b/>
        </w:rPr>
        <w:t>Security Clearance</w:t>
      </w:r>
      <w:r>
        <w:t xml:space="preserve"> and extensive experience within the </w:t>
      </w:r>
      <w:r w:rsidR="008B15E3">
        <w:t xml:space="preserve">Public Sector, </w:t>
      </w:r>
      <w:r>
        <w:t>Telecoms, Utilities and Financial sectors.</w:t>
      </w:r>
      <w:r w:rsidR="005733CF">
        <w:t xml:space="preserve">  </w:t>
      </w:r>
      <w:r w:rsidR="00FE0221">
        <w:t xml:space="preserve">Vast experience in </w:t>
      </w:r>
      <w:r w:rsidR="00223CC6" w:rsidRPr="009E2782">
        <w:t>E</w:t>
      </w:r>
      <w:r w:rsidR="00F92510" w:rsidRPr="009E2782">
        <w:t>nterprise</w:t>
      </w:r>
      <w:r w:rsidR="00223CC6" w:rsidRPr="009E2782">
        <w:t xml:space="preserve"> / </w:t>
      </w:r>
      <w:r w:rsidR="00D73C9C">
        <w:t>Cloud</w:t>
      </w:r>
      <w:r w:rsidR="00F92510" w:rsidRPr="009E2782">
        <w:t xml:space="preserve"> </w:t>
      </w:r>
      <w:r w:rsidR="00633FF0" w:rsidRPr="009E2782">
        <w:t xml:space="preserve">/ </w:t>
      </w:r>
      <w:r w:rsidR="00223CC6" w:rsidRPr="009E2782">
        <w:t>S</w:t>
      </w:r>
      <w:r w:rsidR="00F92510" w:rsidRPr="009E2782">
        <w:t xml:space="preserve">ecurity </w:t>
      </w:r>
      <w:r w:rsidR="00223CC6" w:rsidRPr="009E2782">
        <w:t>A</w:t>
      </w:r>
      <w:r w:rsidR="00633FF0" w:rsidRPr="009E2782">
        <w:t>rchitecture</w:t>
      </w:r>
      <w:r w:rsidR="00633FF0">
        <w:t xml:space="preserve">, cost reduction, solutions design, </w:t>
      </w:r>
      <w:r w:rsidR="00633FF0" w:rsidRPr="0002510F">
        <w:t>IT infrastructure</w:t>
      </w:r>
      <w:r w:rsidR="00633FF0">
        <w:t xml:space="preserve">, business process planning, </w:t>
      </w:r>
      <w:r w:rsidR="00633FF0" w:rsidRPr="0002510F">
        <w:t xml:space="preserve">IT </w:t>
      </w:r>
      <w:r w:rsidR="00344E23" w:rsidRPr="0002510F">
        <w:t>strategy</w:t>
      </w:r>
      <w:r w:rsidR="00633FF0">
        <w:t xml:space="preserve">, service delivery, troubleshooting, </w:t>
      </w:r>
      <w:r w:rsidR="00BC397C" w:rsidRPr="0002510F">
        <w:t>systems implementation</w:t>
      </w:r>
      <w:r w:rsidR="00BC397C">
        <w:t xml:space="preserve">, security models and </w:t>
      </w:r>
      <w:r w:rsidR="00BC397C" w:rsidRPr="0028350D">
        <w:t>requirements gathering</w:t>
      </w:r>
      <w:r w:rsidR="00BC397C">
        <w:t xml:space="preserve">.  </w:t>
      </w:r>
    </w:p>
    <w:p w14:paraId="05D4C8AF" w14:textId="77777777" w:rsidR="00042F75" w:rsidRDefault="00042F75" w:rsidP="00BC397C">
      <w:pPr>
        <w:spacing w:after="0" w:line="240" w:lineRule="auto"/>
        <w:jc w:val="both"/>
      </w:pPr>
    </w:p>
    <w:p w14:paraId="4F2394E6" w14:textId="77777777" w:rsidR="002506E1" w:rsidRPr="006B1066" w:rsidRDefault="002506E1" w:rsidP="00BC397C">
      <w:pPr>
        <w:spacing w:after="0" w:line="240" w:lineRule="auto"/>
        <w:jc w:val="both"/>
        <w:rPr>
          <w:b/>
        </w:rPr>
      </w:pPr>
      <w:r w:rsidRPr="006B1066">
        <w:rPr>
          <w:b/>
        </w:rPr>
        <w:t>Skills Matrix</w:t>
      </w:r>
    </w:p>
    <w:p w14:paraId="231425A8" w14:textId="714AA4DD" w:rsidR="001D1ED8" w:rsidRDefault="00F92510" w:rsidP="00BC397C">
      <w:pPr>
        <w:spacing w:after="0" w:line="240" w:lineRule="auto"/>
        <w:jc w:val="both"/>
      </w:pPr>
      <w:r>
        <w:t xml:space="preserve">Enterprise </w:t>
      </w:r>
      <w:r w:rsidR="00E47AC4">
        <w:t xml:space="preserve">architecture | security architecture | </w:t>
      </w:r>
      <w:r w:rsidR="006A2884">
        <w:t xml:space="preserve">security consultancy | </w:t>
      </w:r>
      <w:r w:rsidR="00E47AC4">
        <w:t xml:space="preserve">solutions architecture | </w:t>
      </w:r>
      <w:r w:rsidR="00F23607">
        <w:t xml:space="preserve">IT solutions | </w:t>
      </w:r>
      <w:r w:rsidR="00D9486B">
        <w:t xml:space="preserve">solutions integration | </w:t>
      </w:r>
      <w:r w:rsidR="00202533">
        <w:t xml:space="preserve">IT infrastructure | infrastructure management | </w:t>
      </w:r>
      <w:r w:rsidR="0086575D">
        <w:t xml:space="preserve">infrastructure services | </w:t>
      </w:r>
      <w:r w:rsidR="00202533">
        <w:t xml:space="preserve">solutions design | </w:t>
      </w:r>
      <w:r w:rsidR="001E4BEF">
        <w:t xml:space="preserve">solutions implementation | implementation management | </w:t>
      </w:r>
      <w:r w:rsidR="00AB0CC6">
        <w:t xml:space="preserve">cost savings | cost reduction | </w:t>
      </w:r>
      <w:r w:rsidR="00520739">
        <w:t xml:space="preserve">financial control | budget management | </w:t>
      </w:r>
      <w:r w:rsidR="006A2884">
        <w:t xml:space="preserve">bid management | business process planning | </w:t>
      </w:r>
      <w:r w:rsidR="005A6BAB">
        <w:t xml:space="preserve">process management | </w:t>
      </w:r>
      <w:r w:rsidR="00851F8C">
        <w:t xml:space="preserve">process engineering | </w:t>
      </w:r>
      <w:r w:rsidR="006A2884">
        <w:t>relationship m</w:t>
      </w:r>
      <w:r w:rsidR="00EF2823">
        <w:t xml:space="preserve">anagement | </w:t>
      </w:r>
      <w:r w:rsidR="008E6021">
        <w:t>team</w:t>
      </w:r>
      <w:r w:rsidR="00EF2823">
        <w:t xml:space="preserve"> management </w:t>
      </w:r>
      <w:r w:rsidR="00F45FAC">
        <w:t xml:space="preserve">| </w:t>
      </w:r>
      <w:r w:rsidR="00F23607">
        <w:t xml:space="preserve">IT systems | systems design | systems implementation | </w:t>
      </w:r>
      <w:r w:rsidR="004E53A0">
        <w:t xml:space="preserve">IT </w:t>
      </w:r>
      <w:r w:rsidR="00344E23">
        <w:t>strategy</w:t>
      </w:r>
      <w:r w:rsidR="004E53A0">
        <w:t xml:space="preserve"> | strategy delivery | strategy implementation | </w:t>
      </w:r>
      <w:r w:rsidR="00ED7DA9">
        <w:t xml:space="preserve">strategy management | </w:t>
      </w:r>
      <w:r w:rsidR="00E93F5C">
        <w:t xml:space="preserve">IT services | service delivery | </w:t>
      </w:r>
      <w:r w:rsidR="00F34CD2">
        <w:t xml:space="preserve">troubleshooting | </w:t>
      </w:r>
      <w:r w:rsidR="00704940">
        <w:t xml:space="preserve">technical assurance | </w:t>
      </w:r>
      <w:r w:rsidR="008E3F0E">
        <w:t xml:space="preserve">business requirements | </w:t>
      </w:r>
      <w:r w:rsidR="00AE3117">
        <w:t xml:space="preserve">IS security | IS </w:t>
      </w:r>
      <w:r w:rsidR="00344E23">
        <w:t>strategy</w:t>
      </w:r>
      <w:r w:rsidR="00D32B59">
        <w:t xml:space="preserve"> </w:t>
      </w:r>
      <w:r w:rsidR="00ED7DA9">
        <w:t>|</w:t>
      </w:r>
      <w:r w:rsidR="00D32B59">
        <w:t xml:space="preserve"> ISO27000 | </w:t>
      </w:r>
      <w:r w:rsidR="005C29F0">
        <w:t>clou</w:t>
      </w:r>
      <w:r w:rsidR="00FB13CF">
        <w:t xml:space="preserve">d architecture | cloud security | </w:t>
      </w:r>
      <w:r w:rsidR="00EF2823">
        <w:t>cloud solution design | cloud implementation</w:t>
      </w:r>
      <w:r w:rsidR="001138F8" w:rsidRPr="001138F8">
        <w:t xml:space="preserve"> </w:t>
      </w:r>
      <w:r w:rsidR="001138F8">
        <w:t>| cloud adoption</w:t>
      </w:r>
      <w:r w:rsidR="00C51886">
        <w:t xml:space="preserve"> | </w:t>
      </w:r>
      <w:r w:rsidR="00A55E03">
        <w:t xml:space="preserve">hybrid </w:t>
      </w:r>
      <w:r w:rsidR="00C51886">
        <w:t xml:space="preserve">cloud </w:t>
      </w:r>
      <w:r w:rsidR="008E41F1">
        <w:t>| AWS | Azure</w:t>
      </w:r>
      <w:r w:rsidR="00FC57AB">
        <w:t xml:space="preserve"> </w:t>
      </w:r>
      <w:r w:rsidR="006F37CC">
        <w:t>| DevSecOps</w:t>
      </w:r>
    </w:p>
    <w:p w14:paraId="56F5594C" w14:textId="77777777" w:rsidR="006A2884" w:rsidRDefault="006A2884" w:rsidP="00BC397C">
      <w:pPr>
        <w:spacing w:after="0" w:line="240" w:lineRule="auto"/>
        <w:jc w:val="both"/>
      </w:pPr>
    </w:p>
    <w:p w14:paraId="24FEA635" w14:textId="77777777" w:rsidR="002506E1" w:rsidRDefault="002506E1" w:rsidP="00BC397C">
      <w:pPr>
        <w:spacing w:after="0" w:line="240" w:lineRule="auto"/>
        <w:jc w:val="both"/>
        <w:rPr>
          <w:u w:val="single"/>
        </w:rPr>
      </w:pPr>
      <w:r w:rsidRPr="006B1066">
        <w:rPr>
          <w:b/>
        </w:rPr>
        <w:t>Personal Attributes</w:t>
      </w:r>
    </w:p>
    <w:p w14:paraId="583B10A0" w14:textId="4E89D8D7" w:rsidR="004053EA" w:rsidRPr="00E51920" w:rsidRDefault="004053EA" w:rsidP="00BC397C">
      <w:pPr>
        <w:numPr>
          <w:ilvl w:val="0"/>
          <w:numId w:val="2"/>
        </w:numPr>
        <w:spacing w:after="0" w:line="240" w:lineRule="auto"/>
        <w:jc w:val="both"/>
      </w:pPr>
      <w:r w:rsidRPr="00E51920">
        <w:t xml:space="preserve">Ambitious </w:t>
      </w:r>
      <w:r w:rsidR="00223CC6">
        <w:t xml:space="preserve">Enterprise / </w:t>
      </w:r>
      <w:r w:rsidR="00184C1E">
        <w:t>Cloud</w:t>
      </w:r>
      <w:r w:rsidR="00223CC6">
        <w:t xml:space="preserve"> / Security</w:t>
      </w:r>
      <w:r w:rsidR="007F5DB2">
        <w:t xml:space="preserve"> Architect</w:t>
      </w:r>
      <w:r w:rsidRPr="00E51920">
        <w:t xml:space="preserve"> with outstanding strategic vision and professional application </w:t>
      </w:r>
    </w:p>
    <w:p w14:paraId="6CF9AE01" w14:textId="77777777" w:rsidR="004053EA" w:rsidRPr="00E51920" w:rsidRDefault="004053EA" w:rsidP="00BC397C">
      <w:pPr>
        <w:numPr>
          <w:ilvl w:val="0"/>
          <w:numId w:val="2"/>
        </w:numPr>
        <w:spacing w:after="0" w:line="240" w:lineRule="auto"/>
        <w:jc w:val="both"/>
      </w:pPr>
      <w:r w:rsidRPr="00E51920">
        <w:t>Hardworking, trustworthy and results orientated with clear focus and direction</w:t>
      </w:r>
    </w:p>
    <w:p w14:paraId="41953B13" w14:textId="63F9795D" w:rsidR="004053EA" w:rsidRPr="00E51920" w:rsidRDefault="004053EA" w:rsidP="00BC397C">
      <w:pPr>
        <w:numPr>
          <w:ilvl w:val="0"/>
          <w:numId w:val="2"/>
        </w:numPr>
        <w:spacing w:after="0" w:line="240" w:lineRule="auto"/>
        <w:jc w:val="both"/>
      </w:pPr>
      <w:r w:rsidRPr="00E51920">
        <w:t xml:space="preserve">A </w:t>
      </w:r>
      <w:r w:rsidR="00B61C07">
        <w:t>strong</w:t>
      </w:r>
      <w:r w:rsidRPr="00E51920">
        <w:t xml:space="preserve"> team leader who isn’t afraid of hands on involvement and responsibility</w:t>
      </w:r>
    </w:p>
    <w:p w14:paraId="15081229" w14:textId="77777777" w:rsidR="004053EA" w:rsidRPr="00E51920" w:rsidRDefault="004053EA" w:rsidP="00BC397C">
      <w:pPr>
        <w:numPr>
          <w:ilvl w:val="0"/>
          <w:numId w:val="2"/>
        </w:numPr>
        <w:spacing w:after="0" w:line="240" w:lineRule="auto"/>
        <w:jc w:val="both"/>
      </w:pPr>
      <w:r w:rsidRPr="00E51920">
        <w:t>Talented and able to add value whilst enhancing creative vision</w:t>
      </w:r>
    </w:p>
    <w:p w14:paraId="71AD6298" w14:textId="77777777" w:rsidR="004053EA" w:rsidRPr="00E51920" w:rsidRDefault="004053EA" w:rsidP="00BC397C">
      <w:pPr>
        <w:numPr>
          <w:ilvl w:val="0"/>
          <w:numId w:val="2"/>
        </w:numPr>
        <w:spacing w:after="0" w:line="240" w:lineRule="auto"/>
        <w:jc w:val="both"/>
      </w:pPr>
      <w:r w:rsidRPr="00E51920">
        <w:t>Confidently interfaces with clients to maintain and increase customer satisfaction</w:t>
      </w:r>
    </w:p>
    <w:p w14:paraId="23AC47CC" w14:textId="77777777" w:rsidR="004053EA" w:rsidRPr="00E51920" w:rsidRDefault="004053EA" w:rsidP="00BC397C">
      <w:pPr>
        <w:numPr>
          <w:ilvl w:val="0"/>
          <w:numId w:val="2"/>
        </w:numPr>
        <w:spacing w:after="0" w:line="240" w:lineRule="auto"/>
        <w:jc w:val="both"/>
      </w:pPr>
      <w:r w:rsidRPr="00E51920">
        <w:t>Utilises initiative and drive to instil passion and intelligence into every task undertaken</w:t>
      </w:r>
    </w:p>
    <w:p w14:paraId="234B2A36" w14:textId="77777777" w:rsidR="004053EA" w:rsidRPr="00E51920" w:rsidRDefault="004053EA" w:rsidP="00BC397C">
      <w:pPr>
        <w:numPr>
          <w:ilvl w:val="0"/>
          <w:numId w:val="2"/>
        </w:numPr>
        <w:spacing w:after="0" w:line="240" w:lineRule="auto"/>
        <w:jc w:val="both"/>
      </w:pPr>
      <w:r w:rsidRPr="00E51920">
        <w:t xml:space="preserve">Positive thinker with the capability to motivate teams at </w:t>
      </w:r>
      <w:r>
        <w:t>all levels</w:t>
      </w:r>
    </w:p>
    <w:p w14:paraId="159F2FF0" w14:textId="77777777" w:rsidR="004053EA" w:rsidRPr="00E51920" w:rsidRDefault="004053EA" w:rsidP="00BC397C">
      <w:pPr>
        <w:numPr>
          <w:ilvl w:val="0"/>
          <w:numId w:val="2"/>
        </w:numPr>
        <w:spacing w:after="0" w:line="240" w:lineRule="auto"/>
        <w:jc w:val="both"/>
      </w:pPr>
      <w:r w:rsidRPr="00E51920">
        <w:t>Understands the importance of achieving targets and surpassing client expectations</w:t>
      </w:r>
    </w:p>
    <w:p w14:paraId="16FEC742" w14:textId="77777777" w:rsidR="002506E1" w:rsidRPr="002506E1" w:rsidRDefault="002506E1" w:rsidP="00BC397C">
      <w:pPr>
        <w:spacing w:after="0" w:line="240" w:lineRule="auto"/>
        <w:jc w:val="both"/>
      </w:pPr>
    </w:p>
    <w:p w14:paraId="7A44EB7D" w14:textId="463BA885" w:rsidR="001F7D46" w:rsidRDefault="001D1ED8" w:rsidP="00BC397C">
      <w:pPr>
        <w:spacing w:after="0" w:line="240" w:lineRule="auto"/>
        <w:jc w:val="both"/>
        <w:rPr>
          <w:b/>
        </w:rPr>
      </w:pPr>
      <w:r w:rsidRPr="002506E1">
        <w:rPr>
          <w:b/>
        </w:rPr>
        <w:t xml:space="preserve">Career </w:t>
      </w:r>
      <w:r w:rsidR="002506E1" w:rsidRPr="002506E1">
        <w:rPr>
          <w:b/>
        </w:rPr>
        <w:t>H</w:t>
      </w:r>
      <w:r w:rsidRPr="002506E1">
        <w:rPr>
          <w:b/>
        </w:rPr>
        <w:t xml:space="preserve">istory </w:t>
      </w:r>
    </w:p>
    <w:p w14:paraId="273DE000" w14:textId="77777777" w:rsidR="00C6668C" w:rsidRDefault="00C6668C" w:rsidP="00BC397C">
      <w:pPr>
        <w:spacing w:after="0" w:line="240" w:lineRule="auto"/>
        <w:jc w:val="both"/>
        <w:rPr>
          <w:b/>
        </w:rPr>
      </w:pPr>
    </w:p>
    <w:p w14:paraId="50269E17" w14:textId="0F24B9A9" w:rsidR="007C6946" w:rsidRDefault="00506C81" w:rsidP="007C6946">
      <w:pPr>
        <w:spacing w:after="0" w:line="240" w:lineRule="auto"/>
        <w:jc w:val="both"/>
        <w:rPr>
          <w:b/>
        </w:rPr>
      </w:pPr>
      <w:r>
        <w:rPr>
          <w:u w:val="single"/>
        </w:rPr>
        <w:t>6point6</w:t>
      </w:r>
      <w:r w:rsidR="007C6946" w:rsidRPr="0085485E">
        <w:t xml:space="preserve"> </w:t>
      </w:r>
      <w:r w:rsidR="007C6946">
        <w:t xml:space="preserve">– </w:t>
      </w:r>
      <w:r w:rsidR="007C6946">
        <w:rPr>
          <w:b/>
        </w:rPr>
        <w:t>Cloud Security Architect</w:t>
      </w:r>
      <w:r w:rsidR="007C6946">
        <w:rPr>
          <w:b/>
        </w:rPr>
        <w:tab/>
      </w:r>
      <w:r w:rsidR="007C6946">
        <w:rPr>
          <w:b/>
        </w:rPr>
        <w:tab/>
      </w:r>
      <w:r w:rsidR="007C6946">
        <w:rPr>
          <w:b/>
        </w:rPr>
        <w:tab/>
      </w:r>
      <w:r w:rsidR="007C6946">
        <w:rPr>
          <w:b/>
        </w:rPr>
        <w:tab/>
        <w:t xml:space="preserve">                </w:t>
      </w:r>
      <w:r w:rsidR="007C6946">
        <w:rPr>
          <w:b/>
        </w:rPr>
        <w:tab/>
        <w:t xml:space="preserve">             </w:t>
      </w:r>
      <w:r w:rsidR="007C6946">
        <w:rPr>
          <w:b/>
        </w:rPr>
        <w:tab/>
        <w:t xml:space="preserve">              </w:t>
      </w:r>
      <w:r w:rsidR="00FC0E13">
        <w:rPr>
          <w:b/>
        </w:rPr>
        <w:t>Feb</w:t>
      </w:r>
      <w:r w:rsidR="007C6946">
        <w:rPr>
          <w:b/>
        </w:rPr>
        <w:t xml:space="preserve"> 202</w:t>
      </w:r>
      <w:r w:rsidR="00FC0E13">
        <w:rPr>
          <w:b/>
        </w:rPr>
        <w:t>2</w:t>
      </w:r>
      <w:r w:rsidR="007C6946">
        <w:rPr>
          <w:b/>
        </w:rPr>
        <w:t xml:space="preserve">– </w:t>
      </w:r>
      <w:r w:rsidR="00FC0E13">
        <w:rPr>
          <w:b/>
        </w:rPr>
        <w:t>Current</w:t>
      </w:r>
    </w:p>
    <w:p w14:paraId="748BBA0F" w14:textId="11955DFF" w:rsidR="007C6946" w:rsidRDefault="007C6946" w:rsidP="007C6946">
      <w:pPr>
        <w:spacing w:after="0" w:line="240" w:lineRule="auto"/>
        <w:jc w:val="both"/>
      </w:pPr>
      <w:r>
        <w:t>S</w:t>
      </w:r>
      <w:r w:rsidR="00F75F62">
        <w:t>enior s</w:t>
      </w:r>
      <w:r>
        <w:t xml:space="preserve">ecurity </w:t>
      </w:r>
      <w:r w:rsidR="00F75F62">
        <w:t xml:space="preserve">architect </w:t>
      </w:r>
      <w:r w:rsidR="00BF0F59">
        <w:t>working on the largest</w:t>
      </w:r>
      <w:r w:rsidR="00503748">
        <w:t xml:space="preserve"> </w:t>
      </w:r>
      <w:r>
        <w:t xml:space="preserve">AWS </w:t>
      </w:r>
      <w:r w:rsidR="00F96BD1">
        <w:t xml:space="preserve">account in Europe </w:t>
      </w:r>
      <w:r>
        <w:t xml:space="preserve">for a major </w:t>
      </w:r>
      <w:r w:rsidR="00F769AE">
        <w:t>g</w:t>
      </w:r>
      <w:r>
        <w:t xml:space="preserve">overnment </w:t>
      </w:r>
      <w:r w:rsidR="00F769AE">
        <w:t>c</w:t>
      </w:r>
      <w:r>
        <w:t xml:space="preserve">lient. </w:t>
      </w:r>
      <w:r w:rsidR="003A550D">
        <w:t>Reporting directly to the Head of Cyber Security</w:t>
      </w:r>
      <w:r w:rsidR="005B45AE">
        <w:t xml:space="preserve">, </w:t>
      </w:r>
      <w:r w:rsidR="00EE2D0B">
        <w:t xml:space="preserve">and working with multiple delivery partners </w:t>
      </w:r>
      <w:r w:rsidR="003F4147">
        <w:t>I</w:t>
      </w:r>
      <w:r w:rsidR="005B45AE">
        <w:t xml:space="preserve"> was responsible for </w:t>
      </w:r>
      <w:r w:rsidR="00EC7DB7">
        <w:t>ensuring</w:t>
      </w:r>
      <w:r w:rsidR="001C0D2B">
        <w:t xml:space="preserve"> </w:t>
      </w:r>
      <w:r w:rsidR="00525852">
        <w:t>delivery cadence was</w:t>
      </w:r>
      <w:r w:rsidR="00965EDC">
        <w:t xml:space="preserve"> not negatively</w:t>
      </w:r>
      <w:r w:rsidR="00B6005B">
        <w:t xml:space="preserve"> </w:t>
      </w:r>
      <w:r w:rsidR="00706778">
        <w:t>impacted by cyber assurance</w:t>
      </w:r>
      <w:r w:rsidR="00965EDC">
        <w:t xml:space="preserve">. </w:t>
      </w:r>
      <w:r w:rsidR="00D55514">
        <w:t xml:space="preserve">Ensuring </w:t>
      </w:r>
      <w:r w:rsidR="00724150">
        <w:t xml:space="preserve">good </w:t>
      </w:r>
      <w:r w:rsidR="000D37F5">
        <w:t>security</w:t>
      </w:r>
      <w:r w:rsidR="00724150">
        <w:t xml:space="preserve"> posture</w:t>
      </w:r>
      <w:r w:rsidR="00D916D5">
        <w:t xml:space="preserve"> was </w:t>
      </w:r>
      <w:r w:rsidR="00D13823">
        <w:t>maintained in a rapidly evolving</w:t>
      </w:r>
      <w:r w:rsidR="001E1AAD">
        <w:t>, primarily</w:t>
      </w:r>
      <w:r w:rsidR="00D13823">
        <w:t xml:space="preserve"> microservices-based </w:t>
      </w:r>
      <w:r w:rsidR="003E1B31">
        <w:t xml:space="preserve">cloud </w:t>
      </w:r>
      <w:r w:rsidR="004678CE">
        <w:t>environment</w:t>
      </w:r>
      <w:r w:rsidR="00D13823">
        <w:t>.</w:t>
      </w:r>
      <w:r w:rsidR="00D90992">
        <w:t xml:space="preserve"> Entrusted with </w:t>
      </w:r>
      <w:r w:rsidR="00925FE2">
        <w:t xml:space="preserve">ensuring delivery of a number of </w:t>
      </w:r>
      <w:r w:rsidR="00DA4AD2">
        <w:t>high profile</w:t>
      </w:r>
      <w:r w:rsidR="00094472">
        <w:t xml:space="preserve">, PM </w:t>
      </w:r>
      <w:r w:rsidR="00191B5C">
        <w:t>priority initiatives</w:t>
      </w:r>
      <w:r w:rsidR="00C5305D">
        <w:t>,</w:t>
      </w:r>
      <w:r w:rsidR="005E1232">
        <w:t xml:space="preserve"> </w:t>
      </w:r>
      <w:r w:rsidR="00B655AA">
        <w:t>remained within departmental risk appetite</w:t>
      </w:r>
      <w:r w:rsidR="00CF3B64">
        <w:t xml:space="preserve"> in </w:t>
      </w:r>
      <w:r w:rsidR="00554154">
        <w:t>challenging situations</w:t>
      </w:r>
      <w:r w:rsidR="00B655AA">
        <w:t xml:space="preserve">. </w:t>
      </w:r>
      <w:r w:rsidR="00341138">
        <w:t xml:space="preserve">Provided solution </w:t>
      </w:r>
      <w:r w:rsidR="00C10087">
        <w:t>design</w:t>
      </w:r>
      <w:r w:rsidR="007D583B">
        <w:t xml:space="preserve"> services </w:t>
      </w:r>
      <w:r w:rsidR="003434E6">
        <w:t>for</w:t>
      </w:r>
      <w:r w:rsidR="007D583B">
        <w:t xml:space="preserve"> </w:t>
      </w:r>
      <w:r w:rsidR="001D0CC7">
        <w:t>sensitive</w:t>
      </w:r>
      <w:r w:rsidR="00E17DE0">
        <w:t xml:space="preserve"> </w:t>
      </w:r>
      <w:r w:rsidR="006517C4">
        <w:t>projects</w:t>
      </w:r>
      <w:r w:rsidR="003D422E">
        <w:t>.</w:t>
      </w:r>
      <w:r w:rsidR="00A52A4D">
        <w:t xml:space="preserve"> </w:t>
      </w:r>
      <w:r w:rsidR="000246FE">
        <w:t>Guided</w:t>
      </w:r>
      <w:r w:rsidR="00B9182A">
        <w:t xml:space="preserve"> the</w:t>
      </w:r>
      <w:r w:rsidR="0027496B">
        <w:t xml:space="preserve"> </w:t>
      </w:r>
      <w:r w:rsidR="00B9182A">
        <w:t xml:space="preserve">security design </w:t>
      </w:r>
      <w:r w:rsidR="00747E37">
        <w:t>of</w:t>
      </w:r>
      <w:r w:rsidR="00B9182A">
        <w:t xml:space="preserve"> the client</w:t>
      </w:r>
      <w:r w:rsidR="00D94231">
        <w:t>’</w:t>
      </w:r>
      <w:r w:rsidR="00B9182A">
        <w:t>s</w:t>
      </w:r>
      <w:r w:rsidR="00D94231">
        <w:t xml:space="preserve"> digital forensics en</w:t>
      </w:r>
      <w:r w:rsidR="000A1489">
        <w:t xml:space="preserve">vironment, </w:t>
      </w:r>
      <w:r w:rsidR="00747E37">
        <w:t>ensur</w:t>
      </w:r>
      <w:r w:rsidR="00BA0AC1">
        <w:t>ing</w:t>
      </w:r>
      <w:r w:rsidR="00747E37">
        <w:t xml:space="preserve"> </w:t>
      </w:r>
      <w:r w:rsidR="000A1489">
        <w:t>compl</w:t>
      </w:r>
      <w:r w:rsidR="00747E37">
        <w:t>iance</w:t>
      </w:r>
      <w:r w:rsidR="000A1489">
        <w:t xml:space="preserve"> with new </w:t>
      </w:r>
      <w:r w:rsidR="00747E37">
        <w:t>regulation.</w:t>
      </w:r>
      <w:r w:rsidR="004E6B39">
        <w:t xml:space="preserve"> </w:t>
      </w:r>
      <w:r w:rsidR="00C6335C">
        <w:t xml:space="preserve">Provided </w:t>
      </w:r>
      <w:r w:rsidR="002A4A88">
        <w:t xml:space="preserve">technical security </w:t>
      </w:r>
      <w:r w:rsidR="005C7F55">
        <w:t xml:space="preserve">design </w:t>
      </w:r>
      <w:r w:rsidR="002A4A88">
        <w:t xml:space="preserve">assurance for </w:t>
      </w:r>
      <w:r w:rsidR="00082A7F">
        <w:t>gl</w:t>
      </w:r>
      <w:r w:rsidR="002170BF">
        <w:t>obal customer contact centres</w:t>
      </w:r>
      <w:r w:rsidR="005C7F55">
        <w:t xml:space="preserve"> in </w:t>
      </w:r>
      <w:r w:rsidR="00413E11">
        <w:t xml:space="preserve">143 </w:t>
      </w:r>
      <w:r w:rsidR="00B31F11">
        <w:t>countries</w:t>
      </w:r>
      <w:r w:rsidR="00740EE9">
        <w:t>, ensuring design</w:t>
      </w:r>
      <w:r w:rsidR="00F7543D">
        <w:t xml:space="preserve"> compliance with data residency </w:t>
      </w:r>
      <w:r w:rsidR="0036500E">
        <w:t xml:space="preserve">regulation in overseas </w:t>
      </w:r>
      <w:r w:rsidR="005C7F55">
        <w:t>jurisdictions</w:t>
      </w:r>
      <w:r w:rsidR="0036500E">
        <w:t>.</w:t>
      </w:r>
      <w:r w:rsidR="00740EE9">
        <w:t xml:space="preserve"> </w:t>
      </w:r>
      <w:r w:rsidR="000A1489">
        <w:t xml:space="preserve"> </w:t>
      </w:r>
      <w:r w:rsidR="00B9182A">
        <w:t xml:space="preserve"> </w:t>
      </w:r>
      <w:r w:rsidR="00406BFE">
        <w:t>Challenged existing ways of working through p</w:t>
      </w:r>
      <w:r w:rsidR="003D1A49">
        <w:t>romot</w:t>
      </w:r>
      <w:r w:rsidR="00406BFE">
        <w:t>ing</w:t>
      </w:r>
      <w:r w:rsidR="003D1A49">
        <w:t xml:space="preserve"> enterprise security architecture practices</w:t>
      </w:r>
      <w:r w:rsidR="004C04AB">
        <w:t>.</w:t>
      </w:r>
      <w:r w:rsidR="00C9514C">
        <w:t xml:space="preserve"> </w:t>
      </w:r>
      <w:r w:rsidR="004C04AB">
        <w:t>D</w:t>
      </w:r>
      <w:r w:rsidR="00C9514C">
        <w:t xml:space="preserve">riving </w:t>
      </w:r>
      <w:r w:rsidR="004F7084">
        <w:t xml:space="preserve">standardisation through </w:t>
      </w:r>
      <w:r w:rsidR="000F1D3B">
        <w:t xml:space="preserve">security </w:t>
      </w:r>
      <w:r w:rsidR="004F7084">
        <w:t xml:space="preserve">architecture pattern </w:t>
      </w:r>
      <w:r w:rsidR="008A062E">
        <w:t xml:space="preserve">development </w:t>
      </w:r>
      <w:r w:rsidR="00611FBA">
        <w:t xml:space="preserve">and reaching out across </w:t>
      </w:r>
      <w:r w:rsidR="003A3D46">
        <w:t xml:space="preserve">client </w:t>
      </w:r>
      <w:r w:rsidR="00611FBA">
        <w:t>p</w:t>
      </w:r>
      <w:r w:rsidR="003A3D46">
        <w:t xml:space="preserve">ortfolio’s to ensure </w:t>
      </w:r>
      <w:r w:rsidR="006F42FF">
        <w:t>broad</w:t>
      </w:r>
      <w:r w:rsidR="00065A26">
        <w:t xml:space="preserve"> strategic</w:t>
      </w:r>
      <w:r w:rsidR="00E92340">
        <w:t xml:space="preserve"> </w:t>
      </w:r>
      <w:r w:rsidR="003A3D46">
        <w:t xml:space="preserve">alignment and </w:t>
      </w:r>
      <w:r w:rsidR="00FC5A3E">
        <w:t xml:space="preserve">where possible </w:t>
      </w:r>
      <w:r w:rsidR="003A3D46">
        <w:t>reuse</w:t>
      </w:r>
      <w:r w:rsidR="00D70B60">
        <w:t xml:space="preserve">. </w:t>
      </w:r>
      <w:r w:rsidR="00E1488F">
        <w:t xml:space="preserve">Driving forward the </w:t>
      </w:r>
      <w:r w:rsidR="001C0D59">
        <w:t xml:space="preserve">organisational standards </w:t>
      </w:r>
      <w:r w:rsidR="002C3083">
        <w:t xml:space="preserve">for </w:t>
      </w:r>
      <w:r w:rsidR="0093427A">
        <w:t>authentication and authorisation</w:t>
      </w:r>
      <w:r w:rsidR="00F94298">
        <w:t xml:space="preserve"> enabling better </w:t>
      </w:r>
      <w:r w:rsidR="002C3083">
        <w:t>business outcomes</w:t>
      </w:r>
      <w:r w:rsidR="00FD5FC7">
        <w:t xml:space="preserve"> through adoption of </w:t>
      </w:r>
      <w:r w:rsidR="007342E9">
        <w:t xml:space="preserve">new technologies. </w:t>
      </w:r>
      <w:r w:rsidR="00217E6B">
        <w:t>Responsible for the design and deployment of the first workload onto the client’s new AWS platform. Working closely with the platform team to identify, and resolve the challenges associated with being the first on-board.</w:t>
      </w:r>
      <w:r w:rsidR="00E7444D">
        <w:t xml:space="preserve"> </w:t>
      </w:r>
      <w:r w:rsidR="00217E6B">
        <w:t xml:space="preserve"> </w:t>
      </w:r>
      <w:r w:rsidR="005E181D">
        <w:t xml:space="preserve">Active </w:t>
      </w:r>
      <w:r w:rsidR="00726ED6">
        <w:t>member</w:t>
      </w:r>
      <w:r w:rsidR="005E181D">
        <w:t xml:space="preserve"> of portfolio governa</w:t>
      </w:r>
      <w:r w:rsidR="00726ED6">
        <w:t xml:space="preserve">nce boards. </w:t>
      </w:r>
      <w:r w:rsidR="00EB0E49">
        <w:t>Informally g</w:t>
      </w:r>
      <w:r w:rsidR="00DE5134">
        <w:t xml:space="preserve">uiding and </w:t>
      </w:r>
      <w:r w:rsidR="00D92D5F">
        <w:t xml:space="preserve">mentoring </w:t>
      </w:r>
      <w:r w:rsidR="00DE5134">
        <w:t xml:space="preserve">of the </w:t>
      </w:r>
      <w:r w:rsidR="00A51D5B">
        <w:t xml:space="preserve">wider </w:t>
      </w:r>
      <w:r w:rsidR="00157EA9">
        <w:t>cyber security team.</w:t>
      </w:r>
      <w:r w:rsidR="00A51D5B">
        <w:t xml:space="preserve"> </w:t>
      </w:r>
      <w:r w:rsidR="00D92D5F">
        <w:t xml:space="preserve"> </w:t>
      </w:r>
    </w:p>
    <w:p w14:paraId="79BCDCAA" w14:textId="0DAF6E3C" w:rsidR="00423A55" w:rsidRDefault="00423A55" w:rsidP="00BC397C">
      <w:pPr>
        <w:spacing w:after="0" w:line="240" w:lineRule="auto"/>
        <w:jc w:val="both"/>
        <w:rPr>
          <w:b/>
        </w:rPr>
      </w:pPr>
    </w:p>
    <w:p w14:paraId="77906D50" w14:textId="09F8AD7C" w:rsidR="007A3E62" w:rsidRDefault="009B39D0" w:rsidP="007A3E62">
      <w:pPr>
        <w:spacing w:after="0" w:line="240" w:lineRule="auto"/>
        <w:jc w:val="both"/>
        <w:rPr>
          <w:b/>
        </w:rPr>
      </w:pPr>
      <w:r>
        <w:rPr>
          <w:u w:val="single"/>
        </w:rPr>
        <w:t>Methods</w:t>
      </w:r>
      <w:r w:rsidR="007A3E62" w:rsidRPr="0085485E">
        <w:t xml:space="preserve"> </w:t>
      </w:r>
      <w:r w:rsidR="007A3E62">
        <w:t xml:space="preserve">– </w:t>
      </w:r>
      <w:r w:rsidR="007A3E62">
        <w:rPr>
          <w:b/>
        </w:rPr>
        <w:t>C</w:t>
      </w:r>
      <w:r>
        <w:rPr>
          <w:b/>
        </w:rPr>
        <w:t>loud</w:t>
      </w:r>
      <w:r w:rsidR="007A3E62">
        <w:rPr>
          <w:b/>
        </w:rPr>
        <w:t xml:space="preserve"> Security Architect</w:t>
      </w:r>
      <w:r w:rsidR="007A3E62">
        <w:rPr>
          <w:b/>
        </w:rPr>
        <w:tab/>
      </w:r>
      <w:r w:rsidR="007A3E62">
        <w:rPr>
          <w:b/>
        </w:rPr>
        <w:tab/>
      </w:r>
      <w:r w:rsidR="007A3E62">
        <w:rPr>
          <w:b/>
        </w:rPr>
        <w:tab/>
      </w:r>
      <w:r w:rsidR="007A3E62">
        <w:rPr>
          <w:b/>
        </w:rPr>
        <w:tab/>
        <w:t xml:space="preserve">                </w:t>
      </w:r>
      <w:r w:rsidR="007A3E62">
        <w:rPr>
          <w:b/>
        </w:rPr>
        <w:tab/>
        <w:t xml:space="preserve">            </w:t>
      </w:r>
      <w:r w:rsidR="00795415">
        <w:rPr>
          <w:b/>
        </w:rPr>
        <w:t xml:space="preserve"> </w:t>
      </w:r>
      <w:r w:rsidR="004D54DF">
        <w:rPr>
          <w:b/>
        </w:rPr>
        <w:tab/>
        <w:t xml:space="preserve">              </w:t>
      </w:r>
      <w:r w:rsidR="007A3E62">
        <w:rPr>
          <w:b/>
        </w:rPr>
        <w:t>M</w:t>
      </w:r>
      <w:r>
        <w:rPr>
          <w:b/>
        </w:rPr>
        <w:t xml:space="preserve">ar </w:t>
      </w:r>
      <w:r w:rsidR="007A3E62">
        <w:rPr>
          <w:b/>
        </w:rPr>
        <w:t>20</w:t>
      </w:r>
      <w:r>
        <w:rPr>
          <w:b/>
        </w:rPr>
        <w:t>21</w:t>
      </w:r>
      <w:r w:rsidR="007A3E62">
        <w:rPr>
          <w:b/>
        </w:rPr>
        <w:t>– Dec 202</w:t>
      </w:r>
      <w:r>
        <w:rPr>
          <w:b/>
        </w:rPr>
        <w:t>1</w:t>
      </w:r>
    </w:p>
    <w:p w14:paraId="264AB09B" w14:textId="51CAA471" w:rsidR="00B408B9" w:rsidRDefault="007009A9" w:rsidP="00B408B9">
      <w:pPr>
        <w:spacing w:after="0" w:line="240" w:lineRule="auto"/>
        <w:jc w:val="both"/>
      </w:pPr>
      <w:r>
        <w:t>Security lead for</w:t>
      </w:r>
      <w:r w:rsidR="00C840DC">
        <w:t xml:space="preserve"> a DevSecOps </w:t>
      </w:r>
      <w:r w:rsidR="00E312B4">
        <w:t>engagement</w:t>
      </w:r>
      <w:r w:rsidR="00C840DC">
        <w:t xml:space="preserve"> </w:t>
      </w:r>
      <w:r w:rsidR="00000D11">
        <w:t xml:space="preserve">delivering </w:t>
      </w:r>
      <w:r w:rsidR="00756F9A">
        <w:t>an</w:t>
      </w:r>
      <w:r w:rsidR="00000D11">
        <w:t xml:space="preserve"> </w:t>
      </w:r>
      <w:r w:rsidR="00722C2E">
        <w:t>a</w:t>
      </w:r>
      <w:r w:rsidR="000213B8">
        <w:t>pp</w:t>
      </w:r>
      <w:r w:rsidR="00295BE1">
        <w:t>s</w:t>
      </w:r>
      <w:r w:rsidR="000213B8">
        <w:t xml:space="preserve">tack </w:t>
      </w:r>
      <w:r w:rsidR="00270C54">
        <w:t xml:space="preserve">platform </w:t>
      </w:r>
      <w:r w:rsidR="00D019AF">
        <w:t>underpin</w:t>
      </w:r>
      <w:r w:rsidR="00360CB8">
        <w:t>ning</w:t>
      </w:r>
      <w:r w:rsidR="00D019AF">
        <w:t xml:space="preserve"> a </w:t>
      </w:r>
      <w:r w:rsidR="00A0208D">
        <w:t xml:space="preserve">data mesh </w:t>
      </w:r>
      <w:r w:rsidR="007229F2">
        <w:t>architecture</w:t>
      </w:r>
      <w:r w:rsidR="00A0208D">
        <w:t xml:space="preserve"> </w:t>
      </w:r>
      <w:r w:rsidR="000213B8">
        <w:t>in</w:t>
      </w:r>
      <w:r w:rsidR="00320B95">
        <w:t xml:space="preserve"> AWS </w:t>
      </w:r>
      <w:r w:rsidR="00CC13EC">
        <w:t>for</w:t>
      </w:r>
      <w:r w:rsidR="000213B8">
        <w:t xml:space="preserve"> a major Government Client</w:t>
      </w:r>
      <w:r w:rsidR="007A3E62">
        <w:t>.</w:t>
      </w:r>
      <w:r w:rsidR="009721F3">
        <w:t xml:space="preserve"> Responsible </w:t>
      </w:r>
      <w:r w:rsidR="007974DA">
        <w:t xml:space="preserve">for </w:t>
      </w:r>
      <w:r w:rsidR="009721F3">
        <w:t xml:space="preserve">all </w:t>
      </w:r>
      <w:r w:rsidR="0086042A">
        <w:t>security aspects</w:t>
      </w:r>
      <w:r w:rsidR="002420B9">
        <w:t xml:space="preserve"> of the delivery</w:t>
      </w:r>
      <w:r w:rsidR="00C844FA">
        <w:t xml:space="preserve"> including</w:t>
      </w:r>
      <w:r w:rsidR="00807726">
        <w:t>;</w:t>
      </w:r>
      <w:r w:rsidR="001C2699">
        <w:t xml:space="preserve"> </w:t>
      </w:r>
      <w:r w:rsidR="00B03BDA">
        <w:t xml:space="preserve">derivation of </w:t>
      </w:r>
      <w:r w:rsidR="00914EAF">
        <w:t xml:space="preserve">security </w:t>
      </w:r>
      <w:r w:rsidR="002A035B">
        <w:t>&amp;</w:t>
      </w:r>
      <w:r w:rsidR="000330E1">
        <w:t xml:space="preserve"> privacy </w:t>
      </w:r>
      <w:r w:rsidR="00A60AC3" w:rsidRPr="00A60AC3">
        <w:t>requirements</w:t>
      </w:r>
      <w:r w:rsidR="00F72C78">
        <w:t xml:space="preserve">, </w:t>
      </w:r>
      <w:r w:rsidR="007E1899">
        <w:t>alignment with</w:t>
      </w:r>
      <w:r w:rsidR="00A60AC3" w:rsidRPr="00A60AC3">
        <w:t xml:space="preserve"> </w:t>
      </w:r>
      <w:r w:rsidR="002312DF">
        <w:t>client</w:t>
      </w:r>
      <w:r w:rsidR="007E1899">
        <w:t xml:space="preserve"> / HMG</w:t>
      </w:r>
      <w:r w:rsidR="002312DF">
        <w:t xml:space="preserve"> </w:t>
      </w:r>
      <w:r w:rsidR="00914EAF">
        <w:t>polic</w:t>
      </w:r>
      <w:r w:rsidR="007E1899">
        <w:t>ies</w:t>
      </w:r>
      <w:r w:rsidR="00914EAF">
        <w:t xml:space="preserve"> </w:t>
      </w:r>
      <w:r w:rsidR="006C2B16">
        <w:t>and standards</w:t>
      </w:r>
      <w:r w:rsidR="00914EAF">
        <w:t xml:space="preserve">, </w:t>
      </w:r>
      <w:r w:rsidR="00ED04FC">
        <w:t>authorin</w:t>
      </w:r>
      <w:r w:rsidR="00220B6E">
        <w:t>g</w:t>
      </w:r>
      <w:r w:rsidR="00C17F03">
        <w:t xml:space="preserve"> </w:t>
      </w:r>
      <w:r w:rsidR="00B85DE5">
        <w:t xml:space="preserve">solution </w:t>
      </w:r>
      <w:r w:rsidR="00C17F03">
        <w:t>options</w:t>
      </w:r>
      <w:r w:rsidR="006B498F">
        <w:t xml:space="preserve"> papers</w:t>
      </w:r>
      <w:r w:rsidR="00871B9C">
        <w:t xml:space="preserve"> for security enforcing function</w:t>
      </w:r>
      <w:r w:rsidR="002A3E5B">
        <w:t>s</w:t>
      </w:r>
      <w:r w:rsidR="006B498F">
        <w:t xml:space="preserve">, </w:t>
      </w:r>
      <w:r w:rsidR="00B34793">
        <w:t xml:space="preserve">review of </w:t>
      </w:r>
      <w:r w:rsidR="001B4415">
        <w:t xml:space="preserve">design </w:t>
      </w:r>
      <w:r w:rsidR="005E13F1">
        <w:t xml:space="preserve">governance </w:t>
      </w:r>
      <w:r w:rsidR="001B4415">
        <w:t>artifacts</w:t>
      </w:r>
      <w:r w:rsidR="007F3135">
        <w:t xml:space="preserve">, </w:t>
      </w:r>
      <w:r w:rsidR="00240CEF">
        <w:t>risk assessment</w:t>
      </w:r>
      <w:r w:rsidR="00B86A2E" w:rsidRPr="00B86A2E">
        <w:t xml:space="preserve"> </w:t>
      </w:r>
      <w:r w:rsidR="00B86A2E">
        <w:t xml:space="preserve">and </w:t>
      </w:r>
      <w:r w:rsidR="00C01E13">
        <w:t>client</w:t>
      </w:r>
      <w:r w:rsidR="009F43DC">
        <w:t xml:space="preserve"> risk</w:t>
      </w:r>
      <w:r w:rsidR="00C01E13">
        <w:t xml:space="preserve"> </w:t>
      </w:r>
      <w:r w:rsidR="00B86A2E">
        <w:t>presentation</w:t>
      </w:r>
      <w:r w:rsidR="00843827">
        <w:t xml:space="preserve">. </w:t>
      </w:r>
      <w:r w:rsidR="003E20F5">
        <w:t xml:space="preserve">Guided the </w:t>
      </w:r>
      <w:r w:rsidR="007D2643">
        <w:t>establishment</w:t>
      </w:r>
      <w:r w:rsidR="003E20F5">
        <w:t xml:space="preserve"> of a secure software de</w:t>
      </w:r>
      <w:r w:rsidR="00C6022F">
        <w:t>velopment</w:t>
      </w:r>
      <w:r w:rsidR="00AB7361">
        <w:t xml:space="preserve"> </w:t>
      </w:r>
      <w:r w:rsidR="00A306A9">
        <w:t>lifecycle</w:t>
      </w:r>
      <w:r w:rsidR="00BA0E97">
        <w:t xml:space="preserve"> </w:t>
      </w:r>
      <w:r w:rsidR="001F047C">
        <w:t>facilitating</w:t>
      </w:r>
      <w:r w:rsidR="00AB7361">
        <w:t xml:space="preserve"> continuous integration / continuous delivery of </w:t>
      </w:r>
      <w:r w:rsidR="00A306A9">
        <w:t xml:space="preserve">Teraform </w:t>
      </w:r>
      <w:r w:rsidR="00AB7361">
        <w:t>IaC through</w:t>
      </w:r>
      <w:r w:rsidR="00A96856">
        <w:t xml:space="preserve"> security enforcing</w:t>
      </w:r>
      <w:r w:rsidR="00C425FD">
        <w:t xml:space="preserve"> pipelines</w:t>
      </w:r>
      <w:r w:rsidR="00A306A9">
        <w:t>.</w:t>
      </w:r>
      <w:r w:rsidR="00AB7361">
        <w:t xml:space="preserve">  </w:t>
      </w:r>
      <w:r w:rsidR="009C0588">
        <w:t>D</w:t>
      </w:r>
      <w:r w:rsidR="00D9230D">
        <w:t>e</w:t>
      </w:r>
      <w:r w:rsidR="00B24382">
        <w:t>signed</w:t>
      </w:r>
      <w:r w:rsidR="00D9230D">
        <w:t xml:space="preserve"> security </w:t>
      </w:r>
      <w:r w:rsidR="00147738">
        <w:t>control</w:t>
      </w:r>
      <w:r w:rsidR="00257BAE">
        <w:t xml:space="preserve"> set</w:t>
      </w:r>
      <w:r w:rsidR="009D4D50">
        <w:t>s</w:t>
      </w:r>
      <w:r w:rsidR="00147738">
        <w:t xml:space="preserve"> aligned to NIST 800-53</w:t>
      </w:r>
      <w:r w:rsidR="001C63C2">
        <w:t xml:space="preserve"> </w:t>
      </w:r>
      <w:r w:rsidR="00816C7C">
        <w:lastRenderedPageBreak/>
        <w:t>and ISO27k</w:t>
      </w:r>
      <w:r w:rsidR="00D93F11">
        <w:t xml:space="preserve"> with</w:t>
      </w:r>
      <w:r w:rsidR="003C3DF4">
        <w:t xml:space="preserve"> centralised </w:t>
      </w:r>
      <w:r w:rsidR="00D93F11">
        <w:t>logging</w:t>
      </w:r>
      <w:r w:rsidR="00E61104">
        <w:t xml:space="preserve">, </w:t>
      </w:r>
      <w:r w:rsidR="003C3DF4">
        <w:t>audit</w:t>
      </w:r>
      <w:r w:rsidR="00B93313">
        <w:t xml:space="preserve"> and forensic readiness capabilities</w:t>
      </w:r>
      <w:r w:rsidR="00E61104">
        <w:t xml:space="preserve"> </w:t>
      </w:r>
      <w:r w:rsidR="009D4D50">
        <w:t>and</w:t>
      </w:r>
      <w:r w:rsidR="00E61104">
        <w:t xml:space="preserve"> a roadmap </w:t>
      </w:r>
      <w:r w:rsidR="0085070F">
        <w:t>for</w:t>
      </w:r>
      <w:r w:rsidR="0054695D">
        <w:t xml:space="preserve"> </w:t>
      </w:r>
      <w:r w:rsidR="00755786">
        <w:t>i</w:t>
      </w:r>
      <w:r w:rsidR="005453E9">
        <w:t>ntegrat</w:t>
      </w:r>
      <w:r w:rsidR="0085070F">
        <w:t>ion</w:t>
      </w:r>
      <w:r w:rsidR="005453E9">
        <w:t xml:space="preserve"> with </w:t>
      </w:r>
      <w:r w:rsidR="0085070F">
        <w:t>emerging</w:t>
      </w:r>
      <w:r w:rsidR="00667AC5">
        <w:t xml:space="preserve"> </w:t>
      </w:r>
      <w:r w:rsidR="009103F8">
        <w:t xml:space="preserve">client </w:t>
      </w:r>
      <w:r w:rsidR="009F43DC">
        <w:t xml:space="preserve">SOC </w:t>
      </w:r>
      <w:r w:rsidR="00667AC5">
        <w:t>capabilities</w:t>
      </w:r>
      <w:r w:rsidR="00BC0DCF">
        <w:t xml:space="preserve"> </w:t>
      </w:r>
      <w:r w:rsidR="009D4D50">
        <w:t>and</w:t>
      </w:r>
      <w:r w:rsidR="00BC0DCF">
        <w:t xml:space="preserve"> services</w:t>
      </w:r>
      <w:r w:rsidR="0085070F">
        <w:t>.</w:t>
      </w:r>
      <w:r w:rsidR="00755786">
        <w:t xml:space="preserve"> </w:t>
      </w:r>
    </w:p>
    <w:p w14:paraId="2A33D3C1" w14:textId="214F4E62" w:rsidR="000735D6" w:rsidRDefault="000735D6" w:rsidP="007A3E62">
      <w:pPr>
        <w:spacing w:after="0" w:line="240" w:lineRule="auto"/>
        <w:jc w:val="both"/>
      </w:pPr>
    </w:p>
    <w:p w14:paraId="27914A99" w14:textId="77777777" w:rsidR="00CA75FB" w:rsidRDefault="00314232" w:rsidP="005078B6">
      <w:pPr>
        <w:spacing w:after="0" w:line="240" w:lineRule="auto"/>
        <w:jc w:val="both"/>
      </w:pPr>
      <w:r>
        <w:t xml:space="preserve">Developed and </w:t>
      </w:r>
      <w:r w:rsidR="005078B6">
        <w:t>o</w:t>
      </w:r>
      <w:r w:rsidR="000735D6">
        <w:t>w</w:t>
      </w:r>
      <w:r w:rsidR="00BB2A13">
        <w:t>n</w:t>
      </w:r>
      <w:r w:rsidR="001428C1">
        <w:t>ed</w:t>
      </w:r>
      <w:r w:rsidR="00BC1D52">
        <w:t xml:space="preserve"> </w:t>
      </w:r>
      <w:r w:rsidR="000735D6">
        <w:t>the relationship with the client</w:t>
      </w:r>
      <w:r w:rsidR="00006079">
        <w:t>’s</w:t>
      </w:r>
      <w:r w:rsidR="000735D6">
        <w:t xml:space="preserve"> Enterprise Risk</w:t>
      </w:r>
      <w:r w:rsidR="005F6EFC">
        <w:t xml:space="preserve">, </w:t>
      </w:r>
      <w:r w:rsidR="00006079">
        <w:t>and Security Arc</w:t>
      </w:r>
      <w:r w:rsidR="0062107A">
        <w:t>h</w:t>
      </w:r>
      <w:r w:rsidR="00006079">
        <w:t>itecture teams</w:t>
      </w:r>
      <w:r w:rsidR="00741ECE">
        <w:t xml:space="preserve">, driving the </w:t>
      </w:r>
      <w:r w:rsidR="00CA387B">
        <w:t xml:space="preserve"> </w:t>
      </w:r>
      <w:r w:rsidR="00106A38">
        <w:t>formal</w:t>
      </w:r>
      <w:r w:rsidR="00287CE3">
        <w:t xml:space="preserve"> </w:t>
      </w:r>
      <w:r w:rsidR="008B391B">
        <w:t>i</w:t>
      </w:r>
      <w:r w:rsidR="00106A38">
        <w:t xml:space="preserve">nformation </w:t>
      </w:r>
      <w:r w:rsidR="0029069E">
        <w:t>assur</w:t>
      </w:r>
      <w:r w:rsidR="00106A38">
        <w:t>ance of</w:t>
      </w:r>
      <w:r w:rsidR="0029069E">
        <w:t xml:space="preserve"> </w:t>
      </w:r>
      <w:r w:rsidR="008B391B">
        <w:t xml:space="preserve">the </w:t>
      </w:r>
      <w:r w:rsidR="00F30010">
        <w:t>tenant</w:t>
      </w:r>
      <w:r w:rsidR="00435C5F">
        <w:t xml:space="preserve"> archi</w:t>
      </w:r>
      <w:r w:rsidR="00591810">
        <w:t>tectures</w:t>
      </w:r>
      <w:r w:rsidR="00BD4A3C">
        <w:t xml:space="preserve"> and</w:t>
      </w:r>
      <w:r w:rsidR="005E3754">
        <w:t xml:space="preserve"> </w:t>
      </w:r>
      <w:r w:rsidR="0027634E">
        <w:t>securing</w:t>
      </w:r>
      <w:r w:rsidR="00995CBF">
        <w:t xml:space="preserve"> </w:t>
      </w:r>
      <w:r w:rsidR="005E3754">
        <w:t>SIRO</w:t>
      </w:r>
      <w:r w:rsidR="00F30010">
        <w:t xml:space="preserve"> </w:t>
      </w:r>
      <w:r w:rsidR="005E3754">
        <w:t>sign-</w:t>
      </w:r>
      <w:r w:rsidR="006F5F54">
        <w:t>o</w:t>
      </w:r>
      <w:r w:rsidR="005E3754">
        <w:t xml:space="preserve">ff </w:t>
      </w:r>
      <w:r w:rsidR="006F5F54">
        <w:t xml:space="preserve">for </w:t>
      </w:r>
      <w:r w:rsidR="00CA7521">
        <w:t>all environments</w:t>
      </w:r>
      <w:r w:rsidR="00F46218">
        <w:t xml:space="preserve"> </w:t>
      </w:r>
      <w:r w:rsidR="00140419">
        <w:t>in advance of</w:t>
      </w:r>
      <w:r w:rsidR="00A469A4">
        <w:t xml:space="preserve"> project</w:t>
      </w:r>
      <w:r w:rsidR="00424E84">
        <w:t xml:space="preserve"> timeline</w:t>
      </w:r>
      <w:r w:rsidR="00995CBF">
        <w:t>s</w:t>
      </w:r>
      <w:r w:rsidR="00D74339">
        <w:t xml:space="preserve">. </w:t>
      </w:r>
      <w:r w:rsidR="009B1F1A">
        <w:t xml:space="preserve">This was achieved through </w:t>
      </w:r>
      <w:r w:rsidR="00256912">
        <w:t>integrating</w:t>
      </w:r>
      <w:r w:rsidR="00CA66EF">
        <w:t xml:space="preserve"> the </w:t>
      </w:r>
      <w:r w:rsidR="00C16EDE">
        <w:t xml:space="preserve">security </w:t>
      </w:r>
      <w:r w:rsidR="00B85FCF">
        <w:t>“</w:t>
      </w:r>
      <w:r w:rsidR="00AF0034">
        <w:t>shift-left</w:t>
      </w:r>
      <w:r w:rsidR="00F20C15">
        <w:t>”</w:t>
      </w:r>
      <w:r w:rsidR="00AF0034">
        <w:t xml:space="preserve"> </w:t>
      </w:r>
      <w:r w:rsidR="005669CB" w:rsidRPr="005669CB">
        <w:t>paradigm</w:t>
      </w:r>
      <w:r w:rsidR="003701EF">
        <w:t xml:space="preserve"> </w:t>
      </w:r>
      <w:r w:rsidR="000C1078">
        <w:t>into</w:t>
      </w:r>
      <w:r w:rsidR="00455807">
        <w:t xml:space="preserve"> </w:t>
      </w:r>
      <w:r w:rsidR="00B20207">
        <w:t xml:space="preserve">the client’s </w:t>
      </w:r>
      <w:r w:rsidR="00455807">
        <w:t xml:space="preserve">existing </w:t>
      </w:r>
      <w:r w:rsidR="00DE2446">
        <w:t xml:space="preserve">Enterprise Security Risk Management </w:t>
      </w:r>
      <w:r w:rsidR="00CD53B3">
        <w:t>process</w:t>
      </w:r>
      <w:r w:rsidR="00256912">
        <w:t>,</w:t>
      </w:r>
      <w:r w:rsidR="00CD53B3">
        <w:t xml:space="preserve"> </w:t>
      </w:r>
      <w:r w:rsidR="0041327D">
        <w:t>creating</w:t>
      </w:r>
      <w:r w:rsidR="00EF2E1C">
        <w:t xml:space="preserve"> </w:t>
      </w:r>
      <w:r w:rsidR="003701EF">
        <w:t>a streamlined</w:t>
      </w:r>
      <w:r w:rsidR="00284FAB">
        <w:t>,</w:t>
      </w:r>
      <w:r w:rsidR="003701EF">
        <w:t xml:space="preserve"> </w:t>
      </w:r>
      <w:r w:rsidR="00EF2E1C">
        <w:t xml:space="preserve">iterative assurance </w:t>
      </w:r>
      <w:r w:rsidR="003701EF">
        <w:t>process</w:t>
      </w:r>
      <w:r w:rsidR="00A85ECE">
        <w:t xml:space="preserve"> supporting </w:t>
      </w:r>
      <w:r w:rsidR="000662E1">
        <w:t xml:space="preserve">continual </w:t>
      </w:r>
      <w:r w:rsidR="00FF3DB5">
        <w:t>development</w:t>
      </w:r>
      <w:r w:rsidR="0027634E">
        <w:t>,</w:t>
      </w:r>
      <w:r w:rsidR="00FF3DB5">
        <w:t xml:space="preserve"> </w:t>
      </w:r>
      <w:r w:rsidR="000662E1">
        <w:t xml:space="preserve">iteration </w:t>
      </w:r>
      <w:r w:rsidR="00FF3DB5">
        <w:t>and</w:t>
      </w:r>
      <w:r w:rsidR="00205FFF">
        <w:t xml:space="preserve"> </w:t>
      </w:r>
      <w:r w:rsidR="002370FB">
        <w:t xml:space="preserve">solution </w:t>
      </w:r>
      <w:r w:rsidR="00205FFF">
        <w:t>maturity levels.</w:t>
      </w:r>
      <w:r w:rsidR="00CA75FB">
        <w:t xml:space="preserve"> </w:t>
      </w:r>
    </w:p>
    <w:p w14:paraId="48734B65" w14:textId="77777777" w:rsidR="00375599" w:rsidRDefault="00375599" w:rsidP="005078B6">
      <w:pPr>
        <w:spacing w:after="0" w:line="240" w:lineRule="auto"/>
        <w:jc w:val="both"/>
      </w:pPr>
    </w:p>
    <w:p w14:paraId="29E55919" w14:textId="404C4156" w:rsidR="005078B6" w:rsidRPr="00B95D3C" w:rsidRDefault="005078B6" w:rsidP="005078B6">
      <w:pPr>
        <w:spacing w:after="0" w:line="240" w:lineRule="auto"/>
        <w:jc w:val="both"/>
      </w:pPr>
      <w:r>
        <w:t xml:space="preserve">Championed the adoption of policy as code, to </w:t>
      </w:r>
      <w:r w:rsidRPr="00132726">
        <w:t>enforce security and compliance standards</w:t>
      </w:r>
      <w:r>
        <w:t xml:space="preserve"> across all phases of the development lifecyle, with automated remediation in the runtime environment.</w:t>
      </w:r>
    </w:p>
    <w:p w14:paraId="2CDE400C" w14:textId="77777777" w:rsidR="007A3E62" w:rsidRDefault="007A3E62" w:rsidP="00423A55">
      <w:pPr>
        <w:spacing w:after="0" w:line="240" w:lineRule="auto"/>
        <w:jc w:val="both"/>
        <w:rPr>
          <w:u w:val="single"/>
        </w:rPr>
      </w:pPr>
    </w:p>
    <w:p w14:paraId="5649A9C0" w14:textId="00353AF4" w:rsidR="00423A55" w:rsidRDefault="00423A55" w:rsidP="00423A55">
      <w:pPr>
        <w:spacing w:after="0" w:line="240" w:lineRule="auto"/>
        <w:jc w:val="both"/>
        <w:rPr>
          <w:b/>
        </w:rPr>
      </w:pPr>
      <w:r>
        <w:rPr>
          <w:u w:val="single"/>
        </w:rPr>
        <w:t>UK Home Office</w:t>
      </w:r>
      <w:r w:rsidRPr="0085485E">
        <w:t xml:space="preserve"> </w:t>
      </w:r>
      <w:r>
        <w:t xml:space="preserve">– </w:t>
      </w:r>
      <w:r>
        <w:rPr>
          <w:b/>
        </w:rPr>
        <w:t>C</w:t>
      </w:r>
      <w:r w:rsidR="00144857">
        <w:rPr>
          <w:b/>
        </w:rPr>
        <w:t>loud</w:t>
      </w:r>
      <w:r>
        <w:rPr>
          <w:b/>
        </w:rPr>
        <w:t xml:space="preserve"> Security Architect</w:t>
      </w:r>
      <w:r>
        <w:rPr>
          <w:b/>
        </w:rPr>
        <w:tab/>
      </w:r>
      <w:r>
        <w:rPr>
          <w:b/>
        </w:rPr>
        <w:tab/>
      </w:r>
      <w:r>
        <w:rPr>
          <w:b/>
        </w:rPr>
        <w:tab/>
      </w:r>
      <w:r>
        <w:rPr>
          <w:b/>
        </w:rPr>
        <w:tab/>
        <w:t xml:space="preserve">               </w:t>
      </w:r>
      <w:r w:rsidR="00795415">
        <w:rPr>
          <w:b/>
        </w:rPr>
        <w:t xml:space="preserve">            </w:t>
      </w:r>
      <w:r>
        <w:rPr>
          <w:b/>
        </w:rPr>
        <w:t xml:space="preserve"> </w:t>
      </w:r>
      <w:r w:rsidR="004D54DF">
        <w:rPr>
          <w:b/>
        </w:rPr>
        <w:t xml:space="preserve">               </w:t>
      </w:r>
      <w:r>
        <w:rPr>
          <w:b/>
        </w:rPr>
        <w:t xml:space="preserve">Feb 2019 – </w:t>
      </w:r>
      <w:r w:rsidR="00B47EC6">
        <w:rPr>
          <w:b/>
        </w:rPr>
        <w:t>Dec 2020</w:t>
      </w:r>
    </w:p>
    <w:p w14:paraId="630215F8" w14:textId="19CB4FA6" w:rsidR="00423A55" w:rsidRDefault="00423A55" w:rsidP="00423A55">
      <w:pPr>
        <w:spacing w:after="0" w:line="240" w:lineRule="auto"/>
        <w:jc w:val="both"/>
      </w:pPr>
      <w:r>
        <w:t xml:space="preserve">Responsible for </w:t>
      </w:r>
      <w:r w:rsidR="00694028">
        <w:t xml:space="preserve">establishing and maintaining </w:t>
      </w:r>
      <w:r w:rsidR="00C57334">
        <w:t xml:space="preserve">all aspects of </w:t>
      </w:r>
      <w:r w:rsidR="00694028">
        <w:t xml:space="preserve">a </w:t>
      </w:r>
      <w:r>
        <w:t>security</w:t>
      </w:r>
      <w:r w:rsidR="00694028">
        <w:t xml:space="preserve"> architecture </w:t>
      </w:r>
      <w:r w:rsidR="00704E2D">
        <w:t>facilitating</w:t>
      </w:r>
      <w:r w:rsidR="00694028">
        <w:t xml:space="preserve"> the migration of </w:t>
      </w:r>
      <w:r w:rsidR="00EF024A">
        <w:t>N</w:t>
      </w:r>
      <w:r w:rsidR="00694028">
        <w:t>ational Policing systems into the AWS cloud. This include</w:t>
      </w:r>
      <w:r w:rsidR="004E330C">
        <w:t>d</w:t>
      </w:r>
      <w:r w:rsidR="00694028">
        <w:t xml:space="preserve"> </w:t>
      </w:r>
      <w:r w:rsidR="00307BE6">
        <w:t xml:space="preserve">developing the </w:t>
      </w:r>
      <w:r w:rsidR="00694028">
        <w:t>architectural design</w:t>
      </w:r>
      <w:r w:rsidR="00307BE6">
        <w:t xml:space="preserve"> patterns</w:t>
      </w:r>
      <w:r w:rsidR="0043330D">
        <w:t xml:space="preserve">, </w:t>
      </w:r>
      <w:r w:rsidR="00694028">
        <w:t>assurance wrap</w:t>
      </w:r>
      <w:r w:rsidR="001C4140">
        <w:t xml:space="preserve"> and</w:t>
      </w:r>
      <w:r w:rsidR="00307BE6">
        <w:t xml:space="preserve"> operation</w:t>
      </w:r>
      <w:r w:rsidR="001C4140">
        <w:t>al procedures</w:t>
      </w:r>
      <w:r w:rsidR="00F83B22">
        <w:t>,</w:t>
      </w:r>
      <w:r w:rsidR="00307BE6">
        <w:t xml:space="preserve"> </w:t>
      </w:r>
      <w:r w:rsidR="00694028">
        <w:t xml:space="preserve">that </w:t>
      </w:r>
      <w:r w:rsidR="00022B09">
        <w:t>have</w:t>
      </w:r>
      <w:r w:rsidR="00694028">
        <w:t xml:space="preserve"> allow</w:t>
      </w:r>
      <w:r w:rsidR="00022B09">
        <w:t>ed</w:t>
      </w:r>
      <w:r w:rsidR="00694028">
        <w:t xml:space="preserve"> programs across Home Office to utilise AWS CloudHSM</w:t>
      </w:r>
      <w:r w:rsidR="00E9783A">
        <w:t>,</w:t>
      </w:r>
      <w:r w:rsidR="00CC764C">
        <w:t xml:space="preserve"> </w:t>
      </w:r>
      <w:r w:rsidR="00D35B7D">
        <w:t>deliver</w:t>
      </w:r>
      <w:r w:rsidR="009A3FFB">
        <w:t>ing</w:t>
      </w:r>
      <w:r w:rsidR="00D35B7D">
        <w:t xml:space="preserve"> cost savings</w:t>
      </w:r>
      <w:r w:rsidR="005444F3">
        <w:t xml:space="preserve"> </w:t>
      </w:r>
      <w:r w:rsidR="00C03026">
        <w:t>and enabl</w:t>
      </w:r>
      <w:r w:rsidR="009A3FFB">
        <w:t xml:space="preserve">ing </w:t>
      </w:r>
      <w:r w:rsidR="00B227C6">
        <w:t>continuity of</w:t>
      </w:r>
      <w:r w:rsidR="005E2DF9">
        <w:t xml:space="preserve"> </w:t>
      </w:r>
      <w:r w:rsidR="00F47621">
        <w:t>crypto</w:t>
      </w:r>
      <w:r w:rsidR="00784F75">
        <w:t xml:space="preserve"> </w:t>
      </w:r>
      <w:r w:rsidR="005E2DF9">
        <w:t>services</w:t>
      </w:r>
      <w:r w:rsidR="00B47209">
        <w:t xml:space="preserve"> through</w:t>
      </w:r>
      <w:r w:rsidR="009B2C80">
        <w:t xml:space="preserve">out COVID </w:t>
      </w:r>
      <w:r w:rsidR="0093540F">
        <w:t>BCP</w:t>
      </w:r>
      <w:r w:rsidR="00D35B7D">
        <w:t>. Mana</w:t>
      </w:r>
      <w:r w:rsidR="005B4073">
        <w:t>ged</w:t>
      </w:r>
      <w:r w:rsidR="00D35B7D">
        <w:t xml:space="preserve"> </w:t>
      </w:r>
      <w:r w:rsidR="005639AD">
        <w:t xml:space="preserve">the </w:t>
      </w:r>
      <w:r w:rsidR="00D35B7D">
        <w:t>assurance of AWS services</w:t>
      </w:r>
      <w:r w:rsidR="00E42FFA">
        <w:t xml:space="preserve"> with</w:t>
      </w:r>
      <w:r w:rsidR="00D35B7D">
        <w:t xml:space="preserve"> </w:t>
      </w:r>
      <w:r w:rsidR="00181AFA">
        <w:t xml:space="preserve">National </w:t>
      </w:r>
      <w:r w:rsidR="00D35B7D">
        <w:t>Polic</w:t>
      </w:r>
      <w:r w:rsidR="00181AFA">
        <w:t>ing</w:t>
      </w:r>
      <w:r w:rsidR="00D35B7D">
        <w:t xml:space="preserve"> </w:t>
      </w:r>
      <w:r w:rsidR="005B4073">
        <w:t xml:space="preserve">Information </w:t>
      </w:r>
      <w:r w:rsidR="00E42FFA">
        <w:t>Risk Team</w:t>
      </w:r>
      <w:r w:rsidR="00D35B7D">
        <w:t xml:space="preserve">. </w:t>
      </w:r>
      <w:r w:rsidR="00704E2D">
        <w:t>Develop</w:t>
      </w:r>
      <w:r w:rsidR="005639AD">
        <w:t>ed</w:t>
      </w:r>
      <w:r w:rsidR="00181AFA">
        <w:t xml:space="preserve"> policy, standards, procedures and guidelines </w:t>
      </w:r>
      <w:r w:rsidR="00704E2D">
        <w:t>for</w:t>
      </w:r>
      <w:r w:rsidR="00181AFA">
        <w:t xml:space="preserve"> </w:t>
      </w:r>
      <w:r w:rsidR="00704E2D">
        <w:t xml:space="preserve">the </w:t>
      </w:r>
      <w:r w:rsidR="00181AFA">
        <w:t xml:space="preserve">cloud </w:t>
      </w:r>
      <w:r w:rsidR="00704E2D" w:rsidRPr="00704E2D">
        <w:t>paradigm</w:t>
      </w:r>
      <w:r w:rsidR="00181AFA">
        <w:t xml:space="preserve">. </w:t>
      </w:r>
      <w:r w:rsidR="005639AD">
        <w:t>Designed</w:t>
      </w:r>
      <w:r w:rsidR="00181AFA">
        <w:t xml:space="preserve"> architectural patterns, and review</w:t>
      </w:r>
      <w:r w:rsidR="005639AD">
        <w:t>ed</w:t>
      </w:r>
      <w:r w:rsidR="00181AFA">
        <w:t xml:space="preserve"> partner designs. </w:t>
      </w:r>
      <w:r w:rsidR="005639AD">
        <w:t>Introduced cloud enabled</w:t>
      </w:r>
      <w:r w:rsidR="00D35B7D">
        <w:t xml:space="preserve"> security enforcing functions such as auto</w:t>
      </w:r>
      <w:r w:rsidR="005639AD">
        <w:t xml:space="preserve">mated </w:t>
      </w:r>
      <w:r w:rsidR="00D35B7D">
        <w:t>remediation</w:t>
      </w:r>
      <w:r w:rsidR="005639AD">
        <w:t xml:space="preserve"> of security incidents. Developed </w:t>
      </w:r>
      <w:r w:rsidR="00933462">
        <w:t xml:space="preserve">robust </w:t>
      </w:r>
      <w:r w:rsidR="00D35B7D">
        <w:t>protective monitoring</w:t>
      </w:r>
      <w:r w:rsidR="00933462">
        <w:t xml:space="preserve"> usecase testing procedures</w:t>
      </w:r>
      <w:r w:rsidR="00D35B7D">
        <w:t>. Conduct</w:t>
      </w:r>
      <w:r w:rsidR="00B227C6">
        <w:t>ed</w:t>
      </w:r>
      <w:r w:rsidR="00D35B7D">
        <w:t xml:space="preserve"> risk assessment of pro</w:t>
      </w:r>
      <w:r w:rsidR="00181AFA">
        <w:t>ducts and services</w:t>
      </w:r>
      <w:r w:rsidR="00C57334">
        <w:t xml:space="preserve"> </w:t>
      </w:r>
      <w:r w:rsidR="00933462">
        <w:t>to be</w:t>
      </w:r>
      <w:r w:rsidR="00C57334">
        <w:t xml:space="preserve"> integrat</w:t>
      </w:r>
      <w:r w:rsidR="00933462">
        <w:t xml:space="preserve">ed </w:t>
      </w:r>
      <w:r w:rsidR="00C57334">
        <w:t>into the platform</w:t>
      </w:r>
      <w:r w:rsidR="00181AFA">
        <w:t>. Support</w:t>
      </w:r>
      <w:r w:rsidR="00933462">
        <w:t>ed</w:t>
      </w:r>
      <w:r w:rsidR="00181AFA">
        <w:t xml:space="preserve"> the operational security team</w:t>
      </w:r>
      <w:r w:rsidR="00933462">
        <w:t xml:space="preserve"> and fulfilled a security incident response escalation role</w:t>
      </w:r>
      <w:r w:rsidR="00181AFA">
        <w:t xml:space="preserve">. </w:t>
      </w:r>
      <w:r w:rsidR="00933462">
        <w:t>Developed a model providing</w:t>
      </w:r>
      <w:r w:rsidR="00181AFA">
        <w:t xml:space="preserve"> tracibility </w:t>
      </w:r>
      <w:r w:rsidR="00EC4BA6">
        <w:t>of</w:t>
      </w:r>
      <w:r w:rsidR="00181AFA">
        <w:t xml:space="preserve"> risk</w:t>
      </w:r>
      <w:r w:rsidR="00EC4BA6">
        <w:t>s</w:t>
      </w:r>
      <w:r w:rsidR="00181AFA">
        <w:t xml:space="preserve"> to </w:t>
      </w:r>
      <w:r w:rsidR="00D75C6E">
        <w:t>mitigating controls</w:t>
      </w:r>
      <w:r w:rsidR="002E780E">
        <w:t xml:space="preserve"> within the client</w:t>
      </w:r>
      <w:r w:rsidR="00EC4BA6">
        <w:t>’s EA tooling</w:t>
      </w:r>
      <w:r w:rsidR="00181AFA">
        <w:t xml:space="preserve">. </w:t>
      </w:r>
      <w:r w:rsidR="0093540F">
        <w:t xml:space="preserve">Promoted </w:t>
      </w:r>
      <w:r w:rsidR="00B92943">
        <w:t xml:space="preserve">the adoption </w:t>
      </w:r>
      <w:r w:rsidR="00B227C6">
        <w:t xml:space="preserve">of </w:t>
      </w:r>
      <w:r w:rsidR="0093540F">
        <w:t>quality controls and processes</w:t>
      </w:r>
      <w:r w:rsidR="00B92943">
        <w:t xml:space="preserve"> to streamline assurance and minimise vulnerabilities</w:t>
      </w:r>
      <w:r w:rsidR="0093540F">
        <w:t xml:space="preserve">. </w:t>
      </w:r>
      <w:r w:rsidR="006C1F8E">
        <w:t xml:space="preserve">Developed </w:t>
      </w:r>
      <w:r w:rsidR="000F695E">
        <w:t xml:space="preserve">stake holder </w:t>
      </w:r>
      <w:r w:rsidR="006C1F8E">
        <w:t xml:space="preserve">relationships </w:t>
      </w:r>
      <w:r w:rsidR="00863CD8">
        <w:t xml:space="preserve">in support </w:t>
      </w:r>
      <w:r w:rsidR="0093540F">
        <w:t xml:space="preserve">of </w:t>
      </w:r>
      <w:r w:rsidR="00863CD8">
        <w:t xml:space="preserve">continual </w:t>
      </w:r>
      <w:r w:rsidR="00364AA1">
        <w:t>assurance</w:t>
      </w:r>
      <w:r w:rsidR="000F695E">
        <w:t xml:space="preserve"> of the solutions being delivered.</w:t>
      </w:r>
      <w:r w:rsidR="00694028">
        <w:t xml:space="preserve"> </w:t>
      </w:r>
      <w:r>
        <w:t xml:space="preserve"> </w:t>
      </w:r>
      <w:r w:rsidR="00B92943">
        <w:t>Designed and executed high assurance processes</w:t>
      </w:r>
      <w:r w:rsidR="00B227C6">
        <w:t xml:space="preserve"> and procedures for</w:t>
      </w:r>
      <w:r w:rsidR="00B92943">
        <w:t xml:space="preserve"> </w:t>
      </w:r>
      <w:r w:rsidR="00B227C6">
        <w:t>the commissioning / decommissioning of crypto-services and secure sanitisation of National Policing data from cloud environments to a standard accepted by the National Police Auditors.</w:t>
      </w:r>
    </w:p>
    <w:p w14:paraId="3F10A990" w14:textId="77777777" w:rsidR="0001245B" w:rsidRDefault="0001245B" w:rsidP="0001245B">
      <w:pPr>
        <w:spacing w:after="0" w:line="240" w:lineRule="auto"/>
        <w:jc w:val="both"/>
        <w:rPr>
          <w:u w:val="single"/>
        </w:rPr>
      </w:pPr>
    </w:p>
    <w:p w14:paraId="7C8A7564" w14:textId="509E3567" w:rsidR="0001245B" w:rsidRDefault="0001245B" w:rsidP="0001245B">
      <w:pPr>
        <w:spacing w:after="0" w:line="240" w:lineRule="auto"/>
        <w:jc w:val="both"/>
        <w:rPr>
          <w:b/>
        </w:rPr>
      </w:pPr>
      <w:r>
        <w:rPr>
          <w:u w:val="single"/>
        </w:rPr>
        <w:t>BAE Systems Applied Intelligence</w:t>
      </w:r>
      <w:r w:rsidRPr="0085485E">
        <w:t xml:space="preserve"> </w:t>
      </w:r>
      <w:r>
        <w:t xml:space="preserve">– </w:t>
      </w:r>
      <w:r>
        <w:rPr>
          <w:b/>
        </w:rPr>
        <w:t>Cyber Security Consultan</w:t>
      </w:r>
      <w:r w:rsidR="00982AE1">
        <w:rPr>
          <w:b/>
        </w:rPr>
        <w:t>t</w:t>
      </w:r>
      <w:r w:rsidR="00086AE9">
        <w:rPr>
          <w:b/>
        </w:rPr>
        <w:tab/>
      </w:r>
      <w:r w:rsidR="00086AE9">
        <w:rPr>
          <w:b/>
        </w:rPr>
        <w:tab/>
      </w:r>
      <w:r w:rsidR="00086AE9">
        <w:rPr>
          <w:b/>
        </w:rPr>
        <w:tab/>
      </w:r>
      <w:r w:rsidR="00795415">
        <w:rPr>
          <w:b/>
        </w:rPr>
        <w:t xml:space="preserve">           </w:t>
      </w:r>
      <w:r w:rsidR="001C0368">
        <w:rPr>
          <w:b/>
        </w:rPr>
        <w:t xml:space="preserve"> </w:t>
      </w:r>
      <w:r w:rsidR="004D54DF">
        <w:rPr>
          <w:b/>
        </w:rPr>
        <w:t xml:space="preserve">                </w:t>
      </w:r>
      <w:r w:rsidR="00086AE9">
        <w:rPr>
          <w:b/>
        </w:rPr>
        <w:t>Aug</w:t>
      </w:r>
      <w:r>
        <w:rPr>
          <w:b/>
        </w:rPr>
        <w:t xml:space="preserve"> 2018</w:t>
      </w:r>
      <w:r w:rsidR="00982AE1">
        <w:rPr>
          <w:b/>
        </w:rPr>
        <w:t xml:space="preserve"> </w:t>
      </w:r>
      <w:r>
        <w:rPr>
          <w:b/>
        </w:rPr>
        <w:t>–</w:t>
      </w:r>
      <w:r w:rsidR="00982AE1">
        <w:rPr>
          <w:b/>
        </w:rPr>
        <w:t xml:space="preserve"> </w:t>
      </w:r>
      <w:r w:rsidR="0068159F">
        <w:rPr>
          <w:b/>
        </w:rPr>
        <w:t>Dec 2018</w:t>
      </w:r>
    </w:p>
    <w:p w14:paraId="671FA114" w14:textId="5EF4A3AC" w:rsidR="0001245B" w:rsidRDefault="00AA3667" w:rsidP="0001245B">
      <w:pPr>
        <w:spacing w:after="0" w:line="240" w:lineRule="auto"/>
        <w:jc w:val="both"/>
      </w:pPr>
      <w:r>
        <w:t>Engaged</w:t>
      </w:r>
      <w:r w:rsidR="00F11DF4">
        <w:t xml:space="preserve"> on a</w:t>
      </w:r>
      <w:r w:rsidR="00E841D6">
        <w:t xml:space="preserve"> short term </w:t>
      </w:r>
      <w:r w:rsidR="00D6665A">
        <w:t>contract r</w:t>
      </w:r>
      <w:r w:rsidR="00201228">
        <w:t xml:space="preserve">eporting </w:t>
      </w:r>
      <w:r w:rsidR="003727C4">
        <w:t xml:space="preserve">directly </w:t>
      </w:r>
      <w:r w:rsidR="00201228">
        <w:t>to the CSO</w:t>
      </w:r>
      <w:r w:rsidR="007A3DAF">
        <w:t>,</w:t>
      </w:r>
      <w:r w:rsidR="00F11DF4">
        <w:t xml:space="preserve"> c</w:t>
      </w:r>
      <w:r w:rsidR="00281707">
        <w:t>onduct</w:t>
      </w:r>
      <w:r w:rsidR="00DB104E">
        <w:t>ing</w:t>
      </w:r>
      <w:r w:rsidR="00281707">
        <w:t xml:space="preserve"> a</w:t>
      </w:r>
      <w:r w:rsidR="00821808">
        <w:t>n i</w:t>
      </w:r>
      <w:r w:rsidR="00D00E3A">
        <w:t>n</w:t>
      </w:r>
      <w:r w:rsidR="00821808">
        <w:t>dep</w:t>
      </w:r>
      <w:r w:rsidR="0033251A">
        <w:t>e</w:t>
      </w:r>
      <w:r w:rsidR="00D00E3A">
        <w:t>nd</w:t>
      </w:r>
      <w:r w:rsidR="00235A01">
        <w:t>e</w:t>
      </w:r>
      <w:r w:rsidR="00D00E3A">
        <w:t>nt</w:t>
      </w:r>
      <w:r w:rsidR="00350FCE">
        <w:t>, internal,</w:t>
      </w:r>
      <w:r w:rsidR="00821808">
        <w:t xml:space="preserve"> </w:t>
      </w:r>
      <w:r w:rsidR="00795FBF">
        <w:t xml:space="preserve">Enterprise </w:t>
      </w:r>
      <w:r w:rsidR="00281707">
        <w:t>C</w:t>
      </w:r>
      <w:r w:rsidR="003727C4">
        <w:t xml:space="preserve">yber </w:t>
      </w:r>
      <w:r w:rsidR="00795FBF">
        <w:t>Security revie</w:t>
      </w:r>
      <w:r w:rsidR="00F95C5D">
        <w:t>w</w:t>
      </w:r>
      <w:r w:rsidR="00F11DF4">
        <w:t xml:space="preserve">. </w:t>
      </w:r>
      <w:r w:rsidR="001E5809">
        <w:t xml:space="preserve">Given </w:t>
      </w:r>
      <w:r w:rsidR="00BE0042">
        <w:t xml:space="preserve">full </w:t>
      </w:r>
      <w:r w:rsidR="001E5809">
        <w:t>autonomy</w:t>
      </w:r>
      <w:r w:rsidR="00BF249F">
        <w:t xml:space="preserve"> of approach</w:t>
      </w:r>
      <w:r w:rsidR="008D6780">
        <w:t>,</w:t>
      </w:r>
      <w:r w:rsidR="00BF249F">
        <w:t xml:space="preserve"> </w:t>
      </w:r>
      <w:r w:rsidR="00403EDE">
        <w:t>the review</w:t>
      </w:r>
      <w:r w:rsidR="002A6586">
        <w:t xml:space="preserve"> </w:t>
      </w:r>
      <w:r w:rsidR="003B5E5B">
        <w:t>was</w:t>
      </w:r>
      <w:r w:rsidR="00BF249F">
        <w:t xml:space="preserve"> d</w:t>
      </w:r>
      <w:r w:rsidR="00AB44E1">
        <w:t xml:space="preserve">elivered </w:t>
      </w:r>
      <w:r w:rsidR="00F95C5D">
        <w:t xml:space="preserve">through a series of interviews with </w:t>
      </w:r>
      <w:r w:rsidR="00D435CB">
        <w:t xml:space="preserve">key </w:t>
      </w:r>
      <w:r w:rsidR="009B5DAD">
        <w:t xml:space="preserve">business, </w:t>
      </w:r>
      <w:r w:rsidR="000D0F97">
        <w:t xml:space="preserve">technical, </w:t>
      </w:r>
      <w:r w:rsidR="009B5DAD">
        <w:t>and information focussed stakeholders</w:t>
      </w:r>
      <w:r w:rsidR="00D435CB">
        <w:t xml:space="preserve">. </w:t>
      </w:r>
      <w:r w:rsidR="00AD4512">
        <w:t xml:space="preserve">The report and recommendations </w:t>
      </w:r>
      <w:r w:rsidR="00F01D93">
        <w:t>were</w:t>
      </w:r>
      <w:r w:rsidR="00465606">
        <w:t xml:space="preserve"> delivered o</w:t>
      </w:r>
      <w:r w:rsidR="003C0495">
        <w:t>n</w:t>
      </w:r>
      <w:r w:rsidR="00204AAE">
        <w:t xml:space="preserve"> schedule</w:t>
      </w:r>
      <w:r w:rsidR="00A428E5">
        <w:t xml:space="preserve"> and within budget, </w:t>
      </w:r>
      <w:r w:rsidR="00123F66">
        <w:t>for board briefing</w:t>
      </w:r>
      <w:r w:rsidR="009B2268">
        <w:t xml:space="preserve"> in December</w:t>
      </w:r>
      <w:r w:rsidR="00123F66">
        <w:t>.</w:t>
      </w:r>
    </w:p>
    <w:p w14:paraId="61FECFD8" w14:textId="07788C48" w:rsidR="00B939A9" w:rsidRDefault="00B939A9" w:rsidP="00523B88">
      <w:pPr>
        <w:spacing w:after="0" w:line="240" w:lineRule="auto"/>
        <w:jc w:val="right"/>
      </w:pPr>
    </w:p>
    <w:p w14:paraId="4D4A5A35" w14:textId="5F6A35FA" w:rsidR="00522AD2" w:rsidRDefault="006A46DD" w:rsidP="0001245B">
      <w:pPr>
        <w:spacing w:after="0" w:line="240" w:lineRule="auto"/>
        <w:jc w:val="both"/>
      </w:pPr>
      <w:r>
        <w:t>Developed outline project plan to to deliver the recommendation</w:t>
      </w:r>
      <w:r w:rsidR="0003757C">
        <w:t>s</w:t>
      </w:r>
      <w:r>
        <w:t xml:space="preserve"> made </w:t>
      </w:r>
      <w:r w:rsidR="0003757C">
        <w:t>within</w:t>
      </w:r>
      <w:r>
        <w:t xml:space="preserve"> the </w:t>
      </w:r>
      <w:r w:rsidR="00E453DF">
        <w:t>Enterprise Cyber Security review</w:t>
      </w:r>
      <w:r w:rsidR="00D53402">
        <w:t xml:space="preserve">. </w:t>
      </w:r>
    </w:p>
    <w:p w14:paraId="4372DDCB" w14:textId="77777777" w:rsidR="00522AD2" w:rsidRDefault="00522AD2" w:rsidP="0001245B">
      <w:pPr>
        <w:spacing w:after="0" w:line="240" w:lineRule="auto"/>
        <w:jc w:val="both"/>
      </w:pPr>
    </w:p>
    <w:p w14:paraId="36AA4E78" w14:textId="14E196E3" w:rsidR="00B939A9" w:rsidRDefault="00D53402" w:rsidP="0001245B">
      <w:pPr>
        <w:spacing w:after="0" w:line="240" w:lineRule="auto"/>
        <w:jc w:val="both"/>
      </w:pPr>
      <w:r>
        <w:t>C</w:t>
      </w:r>
      <w:r w:rsidR="0074679F">
        <w:t>o-</w:t>
      </w:r>
      <w:r w:rsidR="001C0368">
        <w:t xml:space="preserve">authored </w:t>
      </w:r>
      <w:r w:rsidR="00FB7819">
        <w:t>AI’s 2019 Cyber Security Strategy</w:t>
      </w:r>
      <w:r w:rsidR="001C6628">
        <w:t xml:space="preserve"> and</w:t>
      </w:r>
      <w:r w:rsidR="004920B4">
        <w:t xml:space="preserve"> produced </w:t>
      </w:r>
      <w:r w:rsidR="00910456">
        <w:t xml:space="preserve">supporting </w:t>
      </w:r>
      <w:r w:rsidR="00982A9A">
        <w:t>presentation</w:t>
      </w:r>
      <w:r w:rsidR="00910456">
        <w:t xml:space="preserve"> for board briefing.</w:t>
      </w:r>
    </w:p>
    <w:p w14:paraId="18C9B28D" w14:textId="0CD38E96" w:rsidR="00F30A65" w:rsidRDefault="00F30A65" w:rsidP="0001245B">
      <w:pPr>
        <w:spacing w:after="0" w:line="240" w:lineRule="auto"/>
        <w:jc w:val="both"/>
      </w:pPr>
    </w:p>
    <w:p w14:paraId="2B11CF49" w14:textId="64E72CAF" w:rsidR="00F30A65" w:rsidRDefault="00F30A65" w:rsidP="0001245B">
      <w:pPr>
        <w:spacing w:after="0" w:line="240" w:lineRule="auto"/>
        <w:jc w:val="both"/>
      </w:pPr>
      <w:r>
        <w:t xml:space="preserve">Developed guidance for </w:t>
      </w:r>
      <w:r w:rsidR="00F9348A">
        <w:t xml:space="preserve">the practical </w:t>
      </w:r>
      <w:r w:rsidR="00560600">
        <w:t xml:space="preserve">application of the </w:t>
      </w:r>
      <w:r w:rsidR="00C266C1">
        <w:t xml:space="preserve">new </w:t>
      </w:r>
      <w:r w:rsidR="00560600">
        <w:t xml:space="preserve">BAE Group Security Incident Response </w:t>
      </w:r>
      <w:r w:rsidR="00C266C1">
        <w:t>capabilities</w:t>
      </w:r>
      <w:r w:rsidR="00597081">
        <w:t xml:space="preserve"> with Applied Intelligence.</w:t>
      </w:r>
    </w:p>
    <w:p w14:paraId="639AF658" w14:textId="77777777" w:rsidR="00414D4C" w:rsidRDefault="00414D4C" w:rsidP="00BC397C">
      <w:pPr>
        <w:spacing w:after="0" w:line="240" w:lineRule="auto"/>
        <w:jc w:val="both"/>
        <w:rPr>
          <w:u w:val="single"/>
        </w:rPr>
      </w:pPr>
    </w:p>
    <w:p w14:paraId="3653E37F" w14:textId="22E72A3D" w:rsidR="001F7D46" w:rsidRDefault="001F7D46" w:rsidP="00BC397C">
      <w:pPr>
        <w:spacing w:after="0" w:line="240" w:lineRule="auto"/>
        <w:jc w:val="both"/>
        <w:rPr>
          <w:b/>
        </w:rPr>
      </w:pPr>
      <w:r>
        <w:rPr>
          <w:u w:val="single"/>
        </w:rPr>
        <w:t>Dept for the Environment, Food and Rural Affa</w:t>
      </w:r>
      <w:r w:rsidR="007C7253">
        <w:rPr>
          <w:u w:val="single"/>
        </w:rPr>
        <w:t>i</w:t>
      </w:r>
      <w:r>
        <w:rPr>
          <w:u w:val="single"/>
        </w:rPr>
        <w:t>r</w:t>
      </w:r>
      <w:r w:rsidR="007C7253">
        <w:rPr>
          <w:u w:val="single"/>
        </w:rPr>
        <w:t>s</w:t>
      </w:r>
      <w:r>
        <w:rPr>
          <w:u w:val="single"/>
        </w:rPr>
        <w:t xml:space="preserve"> </w:t>
      </w:r>
      <w:r w:rsidR="00CD274B">
        <w:rPr>
          <w:u w:val="single"/>
        </w:rPr>
        <w:t>(DEFRA)</w:t>
      </w:r>
      <w:r>
        <w:t xml:space="preserve"> – </w:t>
      </w:r>
      <w:r w:rsidR="007C7253">
        <w:rPr>
          <w:b/>
        </w:rPr>
        <w:t>L</w:t>
      </w:r>
      <w:r>
        <w:rPr>
          <w:b/>
        </w:rPr>
        <w:t>e</w:t>
      </w:r>
      <w:r w:rsidR="007C7253">
        <w:rPr>
          <w:b/>
        </w:rPr>
        <w:t xml:space="preserve">ad Security Architect </w:t>
      </w:r>
      <w:r w:rsidR="00FA7B71">
        <w:rPr>
          <w:b/>
        </w:rPr>
        <w:t xml:space="preserve"> </w:t>
      </w:r>
      <w:r w:rsidR="00795415">
        <w:rPr>
          <w:b/>
        </w:rPr>
        <w:t xml:space="preserve">     </w:t>
      </w:r>
      <w:r w:rsidR="004D54DF">
        <w:rPr>
          <w:b/>
        </w:rPr>
        <w:t xml:space="preserve">                </w:t>
      </w:r>
      <w:r>
        <w:rPr>
          <w:b/>
        </w:rPr>
        <w:t>Jan 2018</w:t>
      </w:r>
      <w:r w:rsidR="00CD274B">
        <w:rPr>
          <w:b/>
        </w:rPr>
        <w:t xml:space="preserve"> </w:t>
      </w:r>
      <w:r w:rsidR="00E4371A">
        <w:rPr>
          <w:b/>
        </w:rPr>
        <w:t>–</w:t>
      </w:r>
      <w:r w:rsidR="00CD274B">
        <w:rPr>
          <w:b/>
        </w:rPr>
        <w:t xml:space="preserve"> </w:t>
      </w:r>
      <w:r w:rsidR="00E4371A">
        <w:rPr>
          <w:b/>
        </w:rPr>
        <w:t>June 2018</w:t>
      </w:r>
    </w:p>
    <w:p w14:paraId="1AF3B79A" w14:textId="4508B1E6" w:rsidR="00FE4C14" w:rsidRDefault="00FA7B71" w:rsidP="00BC397C">
      <w:pPr>
        <w:spacing w:after="0" w:line="240" w:lineRule="auto"/>
        <w:jc w:val="both"/>
      </w:pPr>
      <w:r>
        <w:t xml:space="preserve">As part of the Senior Management Team, </w:t>
      </w:r>
      <w:r w:rsidR="00AA0E14">
        <w:t xml:space="preserve">formed and </w:t>
      </w:r>
      <w:r>
        <w:t>l</w:t>
      </w:r>
      <w:r w:rsidR="007C7253" w:rsidRPr="007C7253">
        <w:t xml:space="preserve">ed </w:t>
      </w:r>
      <w:r w:rsidR="007C7253">
        <w:t xml:space="preserve">a small team of security architects responsible for driving the security assurance activities for the Defra’s £1.67B UnITy </w:t>
      </w:r>
      <w:r w:rsidR="00776AE2">
        <w:t xml:space="preserve">ICT consolidation </w:t>
      </w:r>
      <w:r w:rsidR="007C7253">
        <w:t>programme</w:t>
      </w:r>
      <w:r w:rsidR="00776AE2">
        <w:t xml:space="preserve">, a key enabler for </w:t>
      </w:r>
      <w:r w:rsidR="00776AE2" w:rsidRPr="00776AE2">
        <w:t>Defra’s 2020 strategy</w:t>
      </w:r>
      <w:r w:rsidR="00776AE2">
        <w:t xml:space="preserve">. </w:t>
      </w:r>
    </w:p>
    <w:p w14:paraId="7E9244B5" w14:textId="77777777" w:rsidR="00A83A52" w:rsidRDefault="00A83A52" w:rsidP="00BC397C">
      <w:pPr>
        <w:spacing w:after="0" w:line="240" w:lineRule="auto"/>
        <w:jc w:val="both"/>
      </w:pPr>
    </w:p>
    <w:p w14:paraId="3A9809FC" w14:textId="31B806AC" w:rsidR="00FA7B71" w:rsidRDefault="00776AE2" w:rsidP="00BC397C">
      <w:pPr>
        <w:spacing w:after="0" w:line="240" w:lineRule="auto"/>
        <w:jc w:val="both"/>
      </w:pPr>
      <w:r>
        <w:t>Streamlined and standardised the assurance process across multiple vendor</w:t>
      </w:r>
      <w:r w:rsidR="00FE4C14">
        <w:t>s</w:t>
      </w:r>
      <w:r>
        <w:t xml:space="preserve"> through the procurement</w:t>
      </w:r>
      <w:r w:rsidR="00AA0E14">
        <w:t>,</w:t>
      </w:r>
      <w:r>
        <w:t xml:space="preserve"> and</w:t>
      </w:r>
      <w:r w:rsidR="00876947">
        <w:t xml:space="preserve"> into the</w:t>
      </w:r>
      <w:r>
        <w:t xml:space="preserve"> implementation phases </w:t>
      </w:r>
      <w:r w:rsidR="00497C8A">
        <w:t xml:space="preserve">of </w:t>
      </w:r>
      <w:r>
        <w:t>the progra</w:t>
      </w:r>
      <w:r w:rsidR="00FA7B71">
        <w:t xml:space="preserve">mme. Developed and refined standard </w:t>
      </w:r>
      <w:r w:rsidR="007F777F">
        <w:t xml:space="preserve">information </w:t>
      </w:r>
      <w:r w:rsidR="00FA7B71">
        <w:t xml:space="preserve">assurance artifacts and governance processes that were adopted </w:t>
      </w:r>
      <w:r w:rsidR="007F777F">
        <w:t>and reused Defra Group-</w:t>
      </w:r>
      <w:r w:rsidR="00FA7B71">
        <w:t>wide.</w:t>
      </w:r>
    </w:p>
    <w:p w14:paraId="77213E03" w14:textId="77777777" w:rsidR="00FA7B71" w:rsidRDefault="00FA7B71" w:rsidP="00BC397C">
      <w:pPr>
        <w:spacing w:after="0" w:line="240" w:lineRule="auto"/>
        <w:jc w:val="both"/>
      </w:pPr>
    </w:p>
    <w:p w14:paraId="776AF540" w14:textId="746FFFC5" w:rsidR="00776AE2" w:rsidRDefault="00876947" w:rsidP="00BC397C">
      <w:pPr>
        <w:spacing w:after="0" w:line="240" w:lineRule="auto"/>
        <w:jc w:val="both"/>
      </w:pPr>
      <w:r>
        <w:t>G</w:t>
      </w:r>
      <w:r w:rsidR="00497C8A">
        <w:t>uided</w:t>
      </w:r>
      <w:r w:rsidR="00FA7B71">
        <w:t xml:space="preserve"> </w:t>
      </w:r>
      <w:r w:rsidR="00AA0E14">
        <w:t xml:space="preserve">suppliers </w:t>
      </w:r>
      <w:r w:rsidR="00497C8A">
        <w:t>en</w:t>
      </w:r>
      <w:r w:rsidR="0028350D">
        <w:t>suring</w:t>
      </w:r>
      <w:r w:rsidR="00AA0E14">
        <w:t xml:space="preserve"> their</w:t>
      </w:r>
      <w:r>
        <w:t xml:space="preserve"> </w:t>
      </w:r>
      <w:r w:rsidR="00776AE2">
        <w:t>alignment with ISO 27001/2</w:t>
      </w:r>
      <w:r w:rsidR="00FE4C14">
        <w:t>, NCSC’s Cl</w:t>
      </w:r>
      <w:r w:rsidR="00AA0E14">
        <w:t xml:space="preserve">oud Security Principles, Defra </w:t>
      </w:r>
      <w:r>
        <w:t>and other applicable policies and standard</w:t>
      </w:r>
      <w:r w:rsidR="0028350D">
        <w:t>s</w:t>
      </w:r>
      <w:r>
        <w:t>, across</w:t>
      </w:r>
      <w:r w:rsidR="00FA7B71">
        <w:t xml:space="preserve"> </w:t>
      </w:r>
      <w:r w:rsidR="00FE4C14">
        <w:t>E</w:t>
      </w:r>
      <w:r w:rsidR="007B17A8">
        <w:t>nd User Compute, Hosting,</w:t>
      </w:r>
      <w:r w:rsidR="007F777F">
        <w:t xml:space="preserve"> Cloud, Office 365 and</w:t>
      </w:r>
      <w:r w:rsidR="00FE4C14">
        <w:t xml:space="preserve"> Network domains.  </w:t>
      </w:r>
    </w:p>
    <w:p w14:paraId="613A4AAE" w14:textId="144FDC9D" w:rsidR="00FE4C14" w:rsidRDefault="00FE4C14" w:rsidP="00BC397C">
      <w:pPr>
        <w:spacing w:after="0" w:line="240" w:lineRule="auto"/>
        <w:jc w:val="both"/>
      </w:pPr>
    </w:p>
    <w:p w14:paraId="56CF3FFC" w14:textId="182657B4" w:rsidR="00FE4C14" w:rsidRDefault="00497C8A" w:rsidP="00BC397C">
      <w:pPr>
        <w:spacing w:after="0" w:line="240" w:lineRule="auto"/>
        <w:jc w:val="both"/>
      </w:pPr>
      <w:r>
        <w:t>Managed</w:t>
      </w:r>
      <w:r w:rsidR="007F777F">
        <w:t xml:space="preserve"> stake</w:t>
      </w:r>
      <w:r w:rsidR="00FE4C14">
        <w:t>holder relations with</w:t>
      </w:r>
      <w:r w:rsidR="007F777F">
        <w:t>in the programme and with</w:t>
      </w:r>
      <w:r w:rsidR="00FE4C14">
        <w:t xml:space="preserve"> the </w:t>
      </w:r>
      <w:r w:rsidR="007F777F">
        <w:t xml:space="preserve">wider </w:t>
      </w:r>
      <w:r w:rsidR="00FE4C14">
        <w:t xml:space="preserve">Security Operations and </w:t>
      </w:r>
      <w:r w:rsidR="00437DF0">
        <w:t>Accreditation</w:t>
      </w:r>
      <w:r w:rsidR="00FE4C14">
        <w:t xml:space="preserve"> team, Data Protection</w:t>
      </w:r>
      <w:r w:rsidR="00FA7B71">
        <w:t xml:space="preserve"> and other BAU functions</w:t>
      </w:r>
      <w:r w:rsidR="007F777F">
        <w:t>, through challenging times with aggressive programme delivery timescales.</w:t>
      </w:r>
      <w:r w:rsidR="00FE4C14">
        <w:t xml:space="preserve"> </w:t>
      </w:r>
    </w:p>
    <w:p w14:paraId="4B4ED166" w14:textId="77777777" w:rsidR="00497C8A" w:rsidRDefault="00497C8A" w:rsidP="00BC397C">
      <w:pPr>
        <w:spacing w:after="0" w:line="240" w:lineRule="auto"/>
        <w:jc w:val="both"/>
      </w:pPr>
    </w:p>
    <w:p w14:paraId="6A523C4B" w14:textId="7ED39348" w:rsidR="007F777F" w:rsidRDefault="007F777F" w:rsidP="00BC397C">
      <w:pPr>
        <w:spacing w:after="0" w:line="240" w:lineRule="auto"/>
        <w:jc w:val="both"/>
      </w:pPr>
      <w:r>
        <w:lastRenderedPageBreak/>
        <w:t xml:space="preserve">Represented the team and wider security community in various </w:t>
      </w:r>
      <w:r w:rsidR="007B17A8">
        <w:t xml:space="preserve">programme </w:t>
      </w:r>
      <w:r>
        <w:t>governance</w:t>
      </w:r>
      <w:r w:rsidR="007B17A8">
        <w:t xml:space="preserve"> forums, at various levels, from senior management team through to technical </w:t>
      </w:r>
      <w:r w:rsidR="00437DF0">
        <w:t>systems</w:t>
      </w:r>
      <w:r w:rsidR="007B17A8">
        <w:t xml:space="preserve"> integration working groups.  </w:t>
      </w:r>
      <w:r>
        <w:t xml:space="preserve"> </w:t>
      </w:r>
    </w:p>
    <w:p w14:paraId="1A2C77A2" w14:textId="77777777" w:rsidR="007B17A8" w:rsidRDefault="007B17A8" w:rsidP="00BC397C">
      <w:pPr>
        <w:spacing w:after="0" w:line="240" w:lineRule="auto"/>
        <w:jc w:val="both"/>
      </w:pPr>
    </w:p>
    <w:p w14:paraId="5F0F0D20" w14:textId="61AFCC96" w:rsidR="001F7D46" w:rsidRPr="007C7253" w:rsidRDefault="00E46643" w:rsidP="00BC397C">
      <w:pPr>
        <w:spacing w:after="0" w:line="240" w:lineRule="auto"/>
        <w:jc w:val="both"/>
      </w:pPr>
      <w:r>
        <w:t xml:space="preserve">Managed </w:t>
      </w:r>
      <w:r w:rsidR="009F5012">
        <w:t>the delivery of se</w:t>
      </w:r>
      <w:r>
        <w:t>curity architecture capabilities</w:t>
      </w:r>
      <w:r w:rsidR="00884795">
        <w:t xml:space="preserve">, </w:t>
      </w:r>
      <w:r>
        <w:t>ensuring deliverables were</w:t>
      </w:r>
      <w:r w:rsidR="00884795">
        <w:t xml:space="preserve"> aligned with business </w:t>
      </w:r>
      <w:r>
        <w:t>maturity</w:t>
      </w:r>
      <w:r w:rsidR="00AA0E14">
        <w:t xml:space="preserve"> and needs</w:t>
      </w:r>
      <w:r w:rsidR="007B119A">
        <w:t>.</w:t>
      </w:r>
      <w:r w:rsidR="00884795">
        <w:t xml:space="preserve"> </w:t>
      </w:r>
    </w:p>
    <w:p w14:paraId="73053901" w14:textId="543F60F6" w:rsidR="005E6113" w:rsidRDefault="005E6113" w:rsidP="00BC397C">
      <w:pPr>
        <w:spacing w:after="0" w:line="240" w:lineRule="auto"/>
        <w:jc w:val="both"/>
        <w:rPr>
          <w:b/>
        </w:rPr>
      </w:pPr>
    </w:p>
    <w:p w14:paraId="686E886D" w14:textId="7E13D999" w:rsidR="005E6113" w:rsidRPr="00145DD4" w:rsidRDefault="005E6113" w:rsidP="005E6113">
      <w:pPr>
        <w:spacing w:after="0" w:line="240" w:lineRule="auto"/>
        <w:jc w:val="both"/>
      </w:pPr>
      <w:r>
        <w:rPr>
          <w:u w:val="single"/>
        </w:rPr>
        <w:t>Metropolitan Police Service</w:t>
      </w:r>
      <w:r>
        <w:t xml:space="preserve"> – </w:t>
      </w:r>
      <w:r>
        <w:rPr>
          <w:b/>
        </w:rPr>
        <w:t>Technical A</w:t>
      </w:r>
      <w:r w:rsidRPr="00145DD4">
        <w:rPr>
          <w:b/>
        </w:rPr>
        <w:t>ssurance</w:t>
      </w:r>
      <w:r>
        <w:rPr>
          <w:b/>
        </w:rPr>
        <w:t xml:space="preserve"> Manager</w:t>
      </w:r>
      <w:r>
        <w:rPr>
          <w:b/>
        </w:rPr>
        <w:tab/>
      </w:r>
      <w:r w:rsidR="00795415">
        <w:rPr>
          <w:b/>
        </w:rPr>
        <w:t xml:space="preserve">   </w:t>
      </w:r>
      <w:r w:rsidR="00795415">
        <w:rPr>
          <w:b/>
        </w:rPr>
        <w:tab/>
      </w:r>
      <w:r w:rsidR="00795415">
        <w:rPr>
          <w:b/>
        </w:rPr>
        <w:tab/>
      </w:r>
      <w:r w:rsidR="00A91902">
        <w:rPr>
          <w:b/>
        </w:rPr>
        <w:t xml:space="preserve">             </w:t>
      </w:r>
      <w:r w:rsidR="004D54DF">
        <w:rPr>
          <w:b/>
        </w:rPr>
        <w:t xml:space="preserve">               </w:t>
      </w:r>
      <w:r>
        <w:rPr>
          <w:b/>
        </w:rPr>
        <w:t xml:space="preserve">May 2017 – </w:t>
      </w:r>
      <w:r w:rsidR="00DA1457">
        <w:rPr>
          <w:b/>
        </w:rPr>
        <w:t>Jan 2018</w:t>
      </w:r>
    </w:p>
    <w:p w14:paraId="65EB8BCD" w14:textId="0AA2870C" w:rsidR="0068729F" w:rsidRDefault="00892277" w:rsidP="005E6113">
      <w:pPr>
        <w:spacing w:after="0" w:line="240" w:lineRule="auto"/>
        <w:jc w:val="both"/>
      </w:pPr>
      <w:r>
        <w:t>Responsible for technical assurance</w:t>
      </w:r>
      <w:r w:rsidR="005E6113">
        <w:t xml:space="preserve"> live service change</w:t>
      </w:r>
      <w:r>
        <w:t>, whilst</w:t>
      </w:r>
      <w:r w:rsidR="005E6113">
        <w:t xml:space="preserve"> </w:t>
      </w:r>
      <w:r w:rsidR="001A3943">
        <w:t xml:space="preserve">supporting </w:t>
      </w:r>
      <w:r>
        <w:t xml:space="preserve">continued </w:t>
      </w:r>
      <w:r w:rsidR="005E6113">
        <w:t>system</w:t>
      </w:r>
      <w:r w:rsidR="00F20EA2">
        <w:t xml:space="preserve">s development for a suite of </w:t>
      </w:r>
      <w:r w:rsidR="004A74F4">
        <w:t xml:space="preserve">private </w:t>
      </w:r>
      <w:r w:rsidR="0068729F">
        <w:t xml:space="preserve">community cloud </w:t>
      </w:r>
      <w:r w:rsidR="00F20EA2">
        <w:t>ap</w:t>
      </w:r>
      <w:r w:rsidR="005E6113">
        <w:t xml:space="preserve">plications </w:t>
      </w:r>
      <w:r w:rsidR="0068729F">
        <w:t xml:space="preserve">providing comms data acquisition </w:t>
      </w:r>
      <w:r>
        <w:t xml:space="preserve">services </w:t>
      </w:r>
      <w:r w:rsidR="0068729F">
        <w:t>in support of UK counter terrorism</w:t>
      </w:r>
      <w:r>
        <w:t xml:space="preserve"> activities,</w:t>
      </w:r>
      <w:r w:rsidR="0068729F">
        <w:t xml:space="preserve"> </w:t>
      </w:r>
      <w:r w:rsidR="005E6113">
        <w:t>serving the UK-wide law enforcement, intellige</w:t>
      </w:r>
      <w:r w:rsidR="001A3943">
        <w:t xml:space="preserve">nce and </w:t>
      </w:r>
      <w:r w:rsidR="0068729F">
        <w:t xml:space="preserve">other </w:t>
      </w:r>
      <w:r w:rsidR="001A3943">
        <w:t xml:space="preserve">HMG user communities. </w:t>
      </w:r>
    </w:p>
    <w:p w14:paraId="13AF97C8" w14:textId="525E7D17" w:rsidR="00646092" w:rsidRDefault="00646092" w:rsidP="005E6113">
      <w:pPr>
        <w:spacing w:after="0" w:line="240" w:lineRule="auto"/>
        <w:jc w:val="both"/>
      </w:pPr>
    </w:p>
    <w:p w14:paraId="0DF1C65B" w14:textId="7162F117" w:rsidR="00646092" w:rsidRDefault="004A74F4" w:rsidP="005E6113">
      <w:pPr>
        <w:spacing w:after="0" w:line="240" w:lineRule="auto"/>
        <w:jc w:val="both"/>
      </w:pPr>
      <w:r>
        <w:t xml:space="preserve">Providing </w:t>
      </w:r>
      <w:r w:rsidR="00646092">
        <w:t>technical support and guidance for the ITIL change, incident and problem management functions</w:t>
      </w:r>
      <w:r>
        <w:t>. M</w:t>
      </w:r>
      <w:r w:rsidR="00646092">
        <w:t xml:space="preserve">anaging </w:t>
      </w:r>
      <w:r w:rsidR="004870C9">
        <w:t xml:space="preserve">technical incident resolution </w:t>
      </w:r>
      <w:r w:rsidR="00437DF0">
        <w:t>across</w:t>
      </w:r>
      <w:r>
        <w:t xml:space="preserve"> </w:t>
      </w:r>
      <w:r w:rsidR="00646092">
        <w:t xml:space="preserve">multiple suppliers </w:t>
      </w:r>
      <w:r w:rsidR="004870C9">
        <w:t xml:space="preserve">and consumers </w:t>
      </w:r>
      <w:r w:rsidR="00646092">
        <w:t>in a</w:t>
      </w:r>
      <w:r>
        <w:t xml:space="preserve"> complex end-to-end</w:t>
      </w:r>
      <w:r w:rsidR="00646092">
        <w:t xml:space="preserve"> </w:t>
      </w:r>
      <w:r>
        <w:t>e</w:t>
      </w:r>
      <w:r w:rsidR="00646092">
        <w:t>nvironment.</w:t>
      </w:r>
    </w:p>
    <w:p w14:paraId="12B4D567" w14:textId="3E6B7954" w:rsidR="0068729F" w:rsidRDefault="0068729F" w:rsidP="005E6113">
      <w:pPr>
        <w:spacing w:after="0" w:line="240" w:lineRule="auto"/>
        <w:jc w:val="both"/>
      </w:pPr>
    </w:p>
    <w:p w14:paraId="1E779543" w14:textId="0047B890" w:rsidR="005E6113" w:rsidRPr="00646092" w:rsidRDefault="0068729F" w:rsidP="005E6113">
      <w:pPr>
        <w:spacing w:after="0" w:line="240" w:lineRule="auto"/>
        <w:jc w:val="both"/>
      </w:pPr>
      <w:r>
        <w:t xml:space="preserve">Redesigned the operational </w:t>
      </w:r>
      <w:r w:rsidR="00646092">
        <w:t xml:space="preserve">patching </w:t>
      </w:r>
      <w:r>
        <w:t xml:space="preserve">procedures for </w:t>
      </w:r>
      <w:r w:rsidR="00646092">
        <w:t>application and O/S</w:t>
      </w:r>
      <w:r w:rsidR="00892277">
        <w:t>, minimising</w:t>
      </w:r>
      <w:r>
        <w:t xml:space="preserve"> </w:t>
      </w:r>
      <w:r w:rsidR="00892277">
        <w:t xml:space="preserve">systems maintenance windows and ensuring rapid remediation of any vulnerabilities. Established </w:t>
      </w:r>
      <w:r w:rsidR="00646092">
        <w:t xml:space="preserve">platform </w:t>
      </w:r>
      <w:r w:rsidR="00892277">
        <w:t>on-boarding and off-boarding</w:t>
      </w:r>
      <w:r w:rsidR="00646092">
        <w:t xml:space="preserve"> process</w:t>
      </w:r>
      <w:r w:rsidR="004A74F4">
        <w:t>es to ensure consistency in the introduction of new functionality in rapidly evolving platform</w:t>
      </w:r>
      <w:r w:rsidR="001A3943">
        <w:t>.</w:t>
      </w:r>
    </w:p>
    <w:p w14:paraId="0D7C7643" w14:textId="53B895F2" w:rsidR="000B612C" w:rsidRDefault="000B612C" w:rsidP="00BC397C">
      <w:pPr>
        <w:spacing w:after="0" w:line="240" w:lineRule="auto"/>
        <w:jc w:val="both"/>
        <w:rPr>
          <w:u w:val="single"/>
        </w:rPr>
      </w:pPr>
    </w:p>
    <w:p w14:paraId="3E99D9E0" w14:textId="309B9D7F" w:rsidR="00042F75" w:rsidRPr="00145DD4" w:rsidRDefault="00042F75" w:rsidP="00BC397C">
      <w:pPr>
        <w:spacing w:after="0" w:line="240" w:lineRule="auto"/>
        <w:jc w:val="both"/>
      </w:pPr>
      <w:r>
        <w:rPr>
          <w:u w:val="single"/>
        </w:rPr>
        <w:t>National Crime Agency</w:t>
      </w:r>
      <w:r w:rsidR="00145DD4">
        <w:t xml:space="preserve"> – </w:t>
      </w:r>
      <w:r w:rsidR="00145DD4" w:rsidRPr="00145DD4">
        <w:rPr>
          <w:b/>
        </w:rPr>
        <w:t>Assurance</w:t>
      </w:r>
      <w:r w:rsidR="007F44A9">
        <w:rPr>
          <w:b/>
        </w:rPr>
        <w:t xml:space="preserve"> </w:t>
      </w:r>
      <w:r w:rsidR="00437DF0">
        <w:rPr>
          <w:b/>
        </w:rPr>
        <w:t>Lead</w:t>
      </w:r>
      <w:r w:rsidR="00437DF0" w:rsidRPr="00145DD4">
        <w:rPr>
          <w:b/>
        </w:rPr>
        <w:t xml:space="preserve"> </w:t>
      </w:r>
      <w:r w:rsidR="00437DF0">
        <w:rPr>
          <w:b/>
        </w:rPr>
        <w:t>/</w:t>
      </w:r>
      <w:r w:rsidR="00764002">
        <w:rPr>
          <w:b/>
        </w:rPr>
        <w:t xml:space="preserve"> </w:t>
      </w:r>
      <w:r w:rsidR="00F92510">
        <w:rPr>
          <w:b/>
        </w:rPr>
        <w:t>Enterprise Architect</w:t>
      </w:r>
      <w:r w:rsidR="00764002">
        <w:rPr>
          <w:b/>
        </w:rPr>
        <w:tab/>
      </w:r>
      <w:r w:rsidR="008B15E3">
        <w:rPr>
          <w:b/>
        </w:rPr>
        <w:tab/>
      </w:r>
      <w:r w:rsidR="00F839C6">
        <w:rPr>
          <w:b/>
        </w:rPr>
        <w:tab/>
      </w:r>
      <w:r w:rsidR="00A91902">
        <w:rPr>
          <w:b/>
        </w:rPr>
        <w:t xml:space="preserve">             </w:t>
      </w:r>
      <w:r w:rsidR="004D54DF">
        <w:rPr>
          <w:b/>
        </w:rPr>
        <w:t xml:space="preserve">              </w:t>
      </w:r>
      <w:r w:rsidR="00F839C6">
        <w:rPr>
          <w:b/>
        </w:rPr>
        <w:t>Aug 2013 – Mar 2017</w:t>
      </w:r>
    </w:p>
    <w:p w14:paraId="2F483BB8" w14:textId="799DA2F6" w:rsidR="00B149D7" w:rsidRDefault="005E5871" w:rsidP="00BC397C">
      <w:pPr>
        <w:spacing w:after="0" w:line="240" w:lineRule="auto"/>
        <w:jc w:val="both"/>
      </w:pPr>
      <w:r>
        <w:t xml:space="preserve">Assurance </w:t>
      </w:r>
      <w:r w:rsidR="007F44A9">
        <w:t>lead</w:t>
      </w:r>
      <w:r w:rsidR="00960E4D">
        <w:t xml:space="preserve"> of a multi-discipline team r</w:t>
      </w:r>
      <w:r w:rsidR="00276AF0">
        <w:t>esponsible for</w:t>
      </w:r>
      <w:r w:rsidR="00B844ED">
        <w:t xml:space="preserve"> assuring the work of the A</w:t>
      </w:r>
      <w:r w:rsidR="00276AF0">
        <w:t>gency’s</w:t>
      </w:r>
      <w:r w:rsidR="00145DD4">
        <w:t xml:space="preserve"> </w:t>
      </w:r>
      <w:r w:rsidR="008117E9">
        <w:t>S</w:t>
      </w:r>
      <w:r w:rsidR="00145DD4">
        <w:t>ystem</w:t>
      </w:r>
      <w:r w:rsidR="00960E4D">
        <w:t>s</w:t>
      </w:r>
      <w:r w:rsidR="00145DD4">
        <w:t xml:space="preserve"> </w:t>
      </w:r>
      <w:r w:rsidR="008117E9">
        <w:t>I</w:t>
      </w:r>
      <w:r w:rsidR="00145DD4">
        <w:t>ntegrator through a complete ICT tech refresh and modernisation program.</w:t>
      </w:r>
      <w:r w:rsidR="00F55F3B">
        <w:t xml:space="preserve"> </w:t>
      </w:r>
      <w:r w:rsidR="00950AFE">
        <w:t>R</w:t>
      </w:r>
      <w:r w:rsidR="00960E4D">
        <w:t>esponsib</w:t>
      </w:r>
      <w:r w:rsidR="00F55F3B">
        <w:t>le</w:t>
      </w:r>
      <w:r w:rsidR="00960E4D">
        <w:t xml:space="preserve"> for </w:t>
      </w:r>
      <w:r w:rsidR="00F55F3B">
        <w:t xml:space="preserve">technical assurance of the design and delivery of </w:t>
      </w:r>
      <w:r w:rsidR="00960E4D">
        <w:t>key infrastructure elements including networks</w:t>
      </w:r>
      <w:r w:rsidR="00F55F3B">
        <w:t xml:space="preserve"> &amp; gateways</w:t>
      </w:r>
      <w:r w:rsidR="00960E4D">
        <w:t xml:space="preserve">, </w:t>
      </w:r>
      <w:r w:rsidR="00F55F3B">
        <w:t xml:space="preserve">VMware ESX </w:t>
      </w:r>
      <w:r w:rsidR="008B15E3">
        <w:t xml:space="preserve">/ Oracle OVM </w:t>
      </w:r>
      <w:r w:rsidR="00960E4D">
        <w:t xml:space="preserve">apps hosting platform, </w:t>
      </w:r>
      <w:r w:rsidR="007F44A9">
        <w:t xml:space="preserve">centralised </w:t>
      </w:r>
      <w:r w:rsidR="003549CE">
        <w:t>XenApp</w:t>
      </w:r>
      <w:r w:rsidR="007F44A9">
        <w:t xml:space="preserve"> based</w:t>
      </w:r>
      <w:r w:rsidR="003549CE">
        <w:t xml:space="preserve"> published desktops</w:t>
      </w:r>
      <w:r w:rsidR="007F44A9">
        <w:t xml:space="preserve"> and a distributed, fully man</w:t>
      </w:r>
      <w:r w:rsidR="00B47EC6">
        <w:t>a</w:t>
      </w:r>
      <w:r w:rsidR="007F44A9">
        <w:t>ged, Windows 7 desktop</w:t>
      </w:r>
      <w:r w:rsidR="003549CE" w:rsidRPr="003549CE">
        <w:t xml:space="preserve"> </w:t>
      </w:r>
      <w:r w:rsidR="003549CE">
        <w:t>in a multi</w:t>
      </w:r>
      <w:r w:rsidR="00EF2823">
        <w:t>-</w:t>
      </w:r>
      <w:r w:rsidR="003549CE">
        <w:t>impact level (OFFICIAL / SECRET) environment.</w:t>
      </w:r>
      <w:r w:rsidR="00276AF0" w:rsidRPr="00276AF0">
        <w:t xml:space="preserve"> </w:t>
      </w:r>
      <w:r w:rsidR="00EF2823">
        <w:t>Developed technical and</w:t>
      </w:r>
      <w:r w:rsidR="00DA0E22">
        <w:t xml:space="preserve"> </w:t>
      </w:r>
      <w:r w:rsidR="00276AF0">
        <w:t>service design</w:t>
      </w:r>
      <w:r w:rsidR="00EF2823">
        <w:t>s</w:t>
      </w:r>
      <w:r w:rsidR="00276AF0">
        <w:t xml:space="preserve"> for MS Office “User developed content migration” service to ensure business contin</w:t>
      </w:r>
      <w:r w:rsidR="00EF2823">
        <w:t>uity through MS</w:t>
      </w:r>
      <w:r w:rsidR="00276AF0">
        <w:t xml:space="preserve"> Office upgrade.    </w:t>
      </w:r>
    </w:p>
    <w:p w14:paraId="0127D76B" w14:textId="77777777" w:rsidR="005E5871" w:rsidRDefault="005E5871" w:rsidP="00BC397C">
      <w:pPr>
        <w:spacing w:after="0" w:line="240" w:lineRule="auto"/>
        <w:jc w:val="both"/>
      </w:pPr>
    </w:p>
    <w:p w14:paraId="707FC19D" w14:textId="77777777" w:rsidR="005E5871" w:rsidRDefault="00276AF0" w:rsidP="00BC397C">
      <w:pPr>
        <w:spacing w:after="0" w:line="240" w:lineRule="auto"/>
        <w:jc w:val="both"/>
      </w:pPr>
      <w:r>
        <w:t>Guided and assured</w:t>
      </w:r>
      <w:r w:rsidR="005E5871">
        <w:t xml:space="preserve"> the delivery of the Agency’s first widely available </w:t>
      </w:r>
      <w:r w:rsidR="00F92510">
        <w:t xml:space="preserve">mobile </w:t>
      </w:r>
      <w:r w:rsidR="005E5871">
        <w:t>remote access solution in support of the strategic mobilisation goals</w:t>
      </w:r>
      <w:r>
        <w:t>, whilst working with the business to identify and restrict access to information assets and systems deemed not for consumption outside of the Agency’s controlled physical environment.</w:t>
      </w:r>
    </w:p>
    <w:p w14:paraId="7033A882" w14:textId="77777777" w:rsidR="00B149D7" w:rsidRDefault="00B149D7" w:rsidP="00BC397C">
      <w:pPr>
        <w:spacing w:after="0" w:line="240" w:lineRule="auto"/>
        <w:jc w:val="both"/>
      </w:pPr>
    </w:p>
    <w:p w14:paraId="08D46E01" w14:textId="56299345" w:rsidR="00764002" w:rsidRDefault="00276AF0" w:rsidP="00BC397C">
      <w:pPr>
        <w:spacing w:after="0" w:line="240" w:lineRule="auto"/>
        <w:jc w:val="both"/>
      </w:pPr>
      <w:r>
        <w:t xml:space="preserve">Guided </w:t>
      </w:r>
      <w:r w:rsidR="00D7376C">
        <w:t>and</w:t>
      </w:r>
      <w:r>
        <w:t xml:space="preserve"> assured</w:t>
      </w:r>
      <w:r w:rsidR="00B149D7">
        <w:t xml:space="preserve"> </w:t>
      </w:r>
      <w:r w:rsidR="00F92510">
        <w:t xml:space="preserve">the development of </w:t>
      </w:r>
      <w:r w:rsidR="00B149D7">
        <w:t xml:space="preserve">a </w:t>
      </w:r>
      <w:r w:rsidR="00F55F3B">
        <w:t>Protective monitoring</w:t>
      </w:r>
      <w:r w:rsidR="00B149D7">
        <w:t xml:space="preserve"> capability to meet </w:t>
      </w:r>
      <w:r w:rsidR="008B15E3">
        <w:t>the requirements of GPG13 within the</w:t>
      </w:r>
      <w:r w:rsidR="00B149D7">
        <w:t xml:space="preserve"> “</w:t>
      </w:r>
      <w:r w:rsidR="003549CE">
        <w:t>Detect and R</w:t>
      </w:r>
      <w:r w:rsidR="00B149D7">
        <w:t xml:space="preserve">esist” </w:t>
      </w:r>
      <w:r>
        <w:t xml:space="preserve">space </w:t>
      </w:r>
      <w:r w:rsidR="008B15E3">
        <w:t>of the segmentation model</w:t>
      </w:r>
      <w:r w:rsidR="00DA0E22">
        <w:t xml:space="preserve"> that incorporated</w:t>
      </w:r>
      <w:r w:rsidR="005E5871">
        <w:t xml:space="preserve"> long term accounting</w:t>
      </w:r>
      <w:r w:rsidR="007B0FD1">
        <w:t xml:space="preserve"> store </w:t>
      </w:r>
      <w:r w:rsidR="003549CE">
        <w:t>to evidential standard</w:t>
      </w:r>
      <w:r w:rsidR="005E5871">
        <w:t xml:space="preserve">s, </w:t>
      </w:r>
      <w:r w:rsidR="007B0FD1">
        <w:t xml:space="preserve">event feeds to an outsourced Security Operations Centre for real-time monitoring, </w:t>
      </w:r>
      <w:r w:rsidR="003549CE">
        <w:t>an</w:t>
      </w:r>
      <w:r w:rsidR="00B149D7">
        <w:t xml:space="preserve"> Investigation Management capability</w:t>
      </w:r>
      <w:r w:rsidR="00DA0E22">
        <w:t xml:space="preserve">, </w:t>
      </w:r>
      <w:r w:rsidR="003549CE">
        <w:t>including machine data anal</w:t>
      </w:r>
      <w:r w:rsidR="00B844ED">
        <w:t>ytics and reporting as well as</w:t>
      </w:r>
      <w:r w:rsidR="003549CE">
        <w:t xml:space="preserve"> endpoint </w:t>
      </w:r>
      <w:r w:rsidR="005E5871">
        <w:t xml:space="preserve">covert </w:t>
      </w:r>
      <w:r w:rsidR="003549CE">
        <w:t>live monitoring capability</w:t>
      </w:r>
      <w:r w:rsidR="00F92510">
        <w:t xml:space="preserve"> and</w:t>
      </w:r>
      <w:r w:rsidR="007B0FD1">
        <w:t xml:space="preserve"> Intru</w:t>
      </w:r>
      <w:r w:rsidR="00995825">
        <w:t>sion Detection and Prevention in</w:t>
      </w:r>
      <w:r w:rsidR="007B0FD1">
        <w:t xml:space="preserve"> </w:t>
      </w:r>
      <w:r w:rsidR="00995825">
        <w:t>both the network and on the endpoints</w:t>
      </w:r>
      <w:r w:rsidR="00AF2601">
        <w:t xml:space="preserve">. </w:t>
      </w:r>
    </w:p>
    <w:p w14:paraId="588CC9B2" w14:textId="77777777" w:rsidR="00764002" w:rsidRDefault="00764002" w:rsidP="00BC397C">
      <w:pPr>
        <w:spacing w:after="0" w:line="240" w:lineRule="auto"/>
        <w:jc w:val="both"/>
      </w:pPr>
    </w:p>
    <w:p w14:paraId="2C228762" w14:textId="1A39CF92" w:rsidR="00B844ED" w:rsidRDefault="00AF2601" w:rsidP="00BC397C">
      <w:pPr>
        <w:spacing w:after="0" w:line="240" w:lineRule="auto"/>
        <w:jc w:val="both"/>
      </w:pPr>
      <w:r>
        <w:t>Actively participated in the development of the Auth</w:t>
      </w:r>
      <w:r w:rsidR="00995825">
        <w:t xml:space="preserve">ority’s 5-year ICT strategy as </w:t>
      </w:r>
      <w:r w:rsidR="00764002">
        <w:t>part of a team</w:t>
      </w:r>
      <w:r w:rsidR="008117E9">
        <w:t>,</w:t>
      </w:r>
      <w:r w:rsidR="00764002">
        <w:t xml:space="preserve"> </w:t>
      </w:r>
      <w:r>
        <w:t>building</w:t>
      </w:r>
      <w:r w:rsidR="00764002">
        <w:t xml:space="preserve"> an </w:t>
      </w:r>
      <w:r>
        <w:t xml:space="preserve">in-house </w:t>
      </w:r>
      <w:r w:rsidR="00764002">
        <w:t>architecture</w:t>
      </w:r>
      <w:r>
        <w:t xml:space="preserve"> function from the ground-up w</w:t>
      </w:r>
      <w:r w:rsidR="001735A7">
        <w:t>ithin a newly formed CIO office; d</w:t>
      </w:r>
      <w:r w:rsidR="00EF2823">
        <w:t xml:space="preserve">efining </w:t>
      </w:r>
      <w:r w:rsidR="00B844ED">
        <w:t xml:space="preserve">terms of reference and building upon that to deliver </w:t>
      </w:r>
      <w:r w:rsidR="00EF2823">
        <w:t xml:space="preserve">an </w:t>
      </w:r>
      <w:r w:rsidR="00B844ED">
        <w:t xml:space="preserve">enterprise architecture </w:t>
      </w:r>
      <w:r w:rsidR="00EF2823">
        <w:t xml:space="preserve">function </w:t>
      </w:r>
      <w:r w:rsidR="00B844ED">
        <w:t xml:space="preserve">to support the business </w:t>
      </w:r>
      <w:r w:rsidR="007C1D72">
        <w:t xml:space="preserve">desire to strongly embrace </w:t>
      </w:r>
      <w:r w:rsidR="001735A7">
        <w:t xml:space="preserve">technology as an enabler for the </w:t>
      </w:r>
      <w:r w:rsidR="007C1D72">
        <w:t>disrupt</w:t>
      </w:r>
      <w:r w:rsidR="001735A7">
        <w:t>ion and reduction of</w:t>
      </w:r>
      <w:r w:rsidR="007C1D72">
        <w:t xml:space="preserve"> serious and organised crime.</w:t>
      </w:r>
      <w:r w:rsidR="00B844ED">
        <w:t xml:space="preserve"> </w:t>
      </w:r>
    </w:p>
    <w:p w14:paraId="5BF1906B" w14:textId="77777777" w:rsidR="0060276C" w:rsidRDefault="0060276C" w:rsidP="00BC397C">
      <w:pPr>
        <w:spacing w:after="0" w:line="240" w:lineRule="auto"/>
        <w:jc w:val="both"/>
      </w:pPr>
    </w:p>
    <w:p w14:paraId="02C2586E" w14:textId="4C62D42E" w:rsidR="005B4EF2" w:rsidRPr="0086361F" w:rsidRDefault="00EA4E23" w:rsidP="00BC397C">
      <w:pPr>
        <w:spacing w:after="0" w:line="240" w:lineRule="auto"/>
        <w:jc w:val="both"/>
        <w:rPr>
          <w:rFonts w:asciiTheme="minorHAnsi" w:hAnsiTheme="minorHAnsi" w:cstheme="minorHAnsi"/>
          <w:bCs/>
          <w:noProof/>
          <w:szCs w:val="24"/>
        </w:rPr>
      </w:pPr>
      <w:r>
        <w:rPr>
          <w:rFonts w:asciiTheme="minorHAnsi" w:hAnsiTheme="minorHAnsi" w:cstheme="minorHAnsi"/>
          <w:bCs/>
          <w:noProof/>
          <w:szCs w:val="24"/>
        </w:rPr>
        <w:t>Provided support</w:t>
      </w:r>
      <w:r w:rsidR="00995825">
        <w:rPr>
          <w:rFonts w:asciiTheme="minorHAnsi" w:hAnsiTheme="minorHAnsi" w:cstheme="minorHAnsi"/>
          <w:bCs/>
          <w:noProof/>
          <w:szCs w:val="24"/>
        </w:rPr>
        <w:t>, advice</w:t>
      </w:r>
      <w:r w:rsidR="00D7376C">
        <w:rPr>
          <w:rFonts w:asciiTheme="minorHAnsi" w:hAnsiTheme="minorHAnsi" w:cstheme="minorHAnsi"/>
          <w:bCs/>
          <w:noProof/>
          <w:szCs w:val="24"/>
        </w:rPr>
        <w:t xml:space="preserve"> and guidance to busine</w:t>
      </w:r>
      <w:r w:rsidR="008117E9">
        <w:rPr>
          <w:rFonts w:asciiTheme="minorHAnsi" w:hAnsiTheme="minorHAnsi" w:cstheme="minorHAnsi"/>
          <w:bCs/>
          <w:noProof/>
          <w:szCs w:val="24"/>
        </w:rPr>
        <w:t>ss le</w:t>
      </w:r>
      <w:r w:rsidR="00D7376C">
        <w:rPr>
          <w:rFonts w:asciiTheme="minorHAnsi" w:hAnsiTheme="minorHAnsi" w:cstheme="minorHAnsi"/>
          <w:bCs/>
          <w:noProof/>
          <w:szCs w:val="24"/>
        </w:rPr>
        <w:t xml:space="preserve">d workstreams enabling them to on-board new capabilities whilst ensuring they </w:t>
      </w:r>
      <w:r w:rsidR="001735A7">
        <w:rPr>
          <w:rFonts w:asciiTheme="minorHAnsi" w:hAnsiTheme="minorHAnsi" w:cstheme="minorHAnsi"/>
          <w:bCs/>
          <w:noProof/>
          <w:szCs w:val="24"/>
        </w:rPr>
        <w:t>remain</w:t>
      </w:r>
      <w:r w:rsidR="00D7376C">
        <w:rPr>
          <w:rFonts w:asciiTheme="minorHAnsi" w:hAnsiTheme="minorHAnsi" w:cstheme="minorHAnsi"/>
          <w:bCs/>
          <w:noProof/>
          <w:szCs w:val="24"/>
        </w:rPr>
        <w:t xml:space="preserve"> within the con</w:t>
      </w:r>
      <w:r w:rsidR="00A83A52">
        <w:rPr>
          <w:rFonts w:asciiTheme="minorHAnsi" w:hAnsiTheme="minorHAnsi" w:cstheme="minorHAnsi"/>
          <w:bCs/>
          <w:noProof/>
          <w:szCs w:val="24"/>
        </w:rPr>
        <w:t>s</w:t>
      </w:r>
      <w:r w:rsidR="00D7376C">
        <w:rPr>
          <w:rFonts w:asciiTheme="minorHAnsi" w:hAnsiTheme="minorHAnsi" w:cstheme="minorHAnsi"/>
          <w:bCs/>
          <w:noProof/>
          <w:szCs w:val="24"/>
        </w:rPr>
        <w:t>traints of the Agency’s risk appetite</w:t>
      </w:r>
      <w:r w:rsidR="00F92510">
        <w:rPr>
          <w:rFonts w:asciiTheme="minorHAnsi" w:hAnsiTheme="minorHAnsi" w:cstheme="minorHAnsi"/>
          <w:bCs/>
          <w:noProof/>
          <w:szCs w:val="24"/>
        </w:rPr>
        <w:t xml:space="preserve"> and </w:t>
      </w:r>
      <w:r w:rsidR="001735A7">
        <w:rPr>
          <w:rFonts w:asciiTheme="minorHAnsi" w:hAnsiTheme="minorHAnsi" w:cstheme="minorHAnsi"/>
          <w:bCs/>
          <w:noProof/>
          <w:szCs w:val="24"/>
        </w:rPr>
        <w:t>fully integrated</w:t>
      </w:r>
      <w:r w:rsidR="00D7376C">
        <w:rPr>
          <w:rFonts w:asciiTheme="minorHAnsi" w:hAnsiTheme="minorHAnsi" w:cstheme="minorHAnsi"/>
          <w:bCs/>
          <w:noProof/>
          <w:szCs w:val="24"/>
        </w:rPr>
        <w:t xml:space="preserve"> with enterprise-wide services</w:t>
      </w:r>
      <w:r w:rsidR="0029460D">
        <w:rPr>
          <w:rFonts w:asciiTheme="minorHAnsi" w:hAnsiTheme="minorHAnsi" w:cstheme="minorHAnsi"/>
          <w:bCs/>
          <w:noProof/>
          <w:szCs w:val="24"/>
        </w:rPr>
        <w:t>. Ensuring that</w:t>
      </w:r>
      <w:r w:rsidR="008117E9">
        <w:rPr>
          <w:rFonts w:asciiTheme="minorHAnsi" w:hAnsiTheme="minorHAnsi" w:cstheme="minorHAnsi"/>
          <w:bCs/>
          <w:noProof/>
          <w:szCs w:val="24"/>
        </w:rPr>
        <w:t>,</w:t>
      </w:r>
      <w:r w:rsidR="0029460D">
        <w:rPr>
          <w:rFonts w:asciiTheme="minorHAnsi" w:hAnsiTheme="minorHAnsi" w:cstheme="minorHAnsi"/>
          <w:bCs/>
          <w:noProof/>
          <w:szCs w:val="24"/>
        </w:rPr>
        <w:t xml:space="preserve"> where supplier boundaries were crossed, </w:t>
      </w:r>
      <w:r w:rsidR="001735A7">
        <w:rPr>
          <w:rFonts w:asciiTheme="minorHAnsi" w:hAnsiTheme="minorHAnsi" w:cstheme="minorHAnsi"/>
          <w:bCs/>
          <w:noProof/>
          <w:szCs w:val="24"/>
        </w:rPr>
        <w:t>the solutions functioned,</w:t>
      </w:r>
      <w:r w:rsidR="0029460D">
        <w:rPr>
          <w:rFonts w:asciiTheme="minorHAnsi" w:hAnsiTheme="minorHAnsi" w:cstheme="minorHAnsi"/>
          <w:bCs/>
          <w:noProof/>
          <w:szCs w:val="24"/>
        </w:rPr>
        <w:t xml:space="preserve"> technically and contractually</w:t>
      </w:r>
      <w:r w:rsidR="001735A7">
        <w:rPr>
          <w:rFonts w:asciiTheme="minorHAnsi" w:hAnsiTheme="minorHAnsi" w:cstheme="minorHAnsi"/>
          <w:bCs/>
          <w:noProof/>
          <w:szCs w:val="24"/>
        </w:rPr>
        <w:t xml:space="preserve"> t</w:t>
      </w:r>
      <w:r w:rsidR="0029460D">
        <w:rPr>
          <w:rFonts w:asciiTheme="minorHAnsi" w:hAnsiTheme="minorHAnsi" w:cstheme="minorHAnsi"/>
          <w:bCs/>
          <w:noProof/>
          <w:szCs w:val="24"/>
        </w:rPr>
        <w:t>o a</w:t>
      </w:r>
      <w:r w:rsidR="008117E9">
        <w:rPr>
          <w:rFonts w:asciiTheme="minorHAnsi" w:hAnsiTheme="minorHAnsi" w:cstheme="minorHAnsi"/>
          <w:bCs/>
          <w:noProof/>
          <w:szCs w:val="24"/>
        </w:rPr>
        <w:t>s</w:t>
      </w:r>
      <w:r w:rsidR="0029460D">
        <w:rPr>
          <w:rFonts w:asciiTheme="minorHAnsi" w:hAnsiTheme="minorHAnsi" w:cstheme="minorHAnsi"/>
          <w:bCs/>
          <w:noProof/>
          <w:szCs w:val="24"/>
        </w:rPr>
        <w:t xml:space="preserve"> to appear “as one” from a service </w:t>
      </w:r>
      <w:r w:rsidR="00F92510">
        <w:rPr>
          <w:rFonts w:asciiTheme="minorHAnsi" w:hAnsiTheme="minorHAnsi" w:cstheme="minorHAnsi"/>
          <w:bCs/>
          <w:noProof/>
          <w:szCs w:val="24"/>
        </w:rPr>
        <w:t xml:space="preserve">and user </w:t>
      </w:r>
      <w:r w:rsidR="0029460D">
        <w:rPr>
          <w:rFonts w:asciiTheme="minorHAnsi" w:hAnsiTheme="minorHAnsi" w:cstheme="minorHAnsi"/>
          <w:bCs/>
          <w:noProof/>
          <w:szCs w:val="24"/>
        </w:rPr>
        <w:t xml:space="preserve">perspective. </w:t>
      </w:r>
    </w:p>
    <w:p w14:paraId="1882B6E1" w14:textId="77777777" w:rsidR="005B4EF2" w:rsidRDefault="005B4EF2" w:rsidP="00BC397C">
      <w:pPr>
        <w:spacing w:after="0" w:line="240" w:lineRule="auto"/>
        <w:jc w:val="both"/>
        <w:rPr>
          <w:u w:val="single"/>
        </w:rPr>
      </w:pPr>
    </w:p>
    <w:p w14:paraId="1C7F7795" w14:textId="7A469B3B" w:rsidR="00145DD4" w:rsidRPr="00145DD4" w:rsidRDefault="00145DD4" w:rsidP="00BC397C">
      <w:pPr>
        <w:spacing w:after="0" w:line="240" w:lineRule="auto"/>
        <w:jc w:val="both"/>
        <w:rPr>
          <w:b/>
        </w:rPr>
      </w:pPr>
      <w:r w:rsidRPr="00145DD4">
        <w:rPr>
          <w:u w:val="single"/>
        </w:rPr>
        <w:t>Fivium</w:t>
      </w:r>
      <w:r>
        <w:t xml:space="preserve"> -  </w:t>
      </w:r>
      <w:r w:rsidRPr="00145DD4">
        <w:rPr>
          <w:b/>
        </w:rPr>
        <w:t>G-Cloud Co</w:t>
      </w:r>
      <w:r w:rsidR="00ED3F1C">
        <w:rPr>
          <w:b/>
        </w:rPr>
        <w:t>nsultancy Services</w:t>
      </w:r>
      <w:r w:rsidR="00ED3F1C">
        <w:rPr>
          <w:b/>
        </w:rPr>
        <w:tab/>
      </w:r>
      <w:r w:rsidR="00ED3F1C">
        <w:rPr>
          <w:b/>
        </w:rPr>
        <w:tab/>
      </w:r>
      <w:r w:rsidR="00ED3F1C">
        <w:rPr>
          <w:b/>
        </w:rPr>
        <w:tab/>
      </w:r>
      <w:r w:rsidR="00ED3F1C">
        <w:rPr>
          <w:b/>
        </w:rPr>
        <w:tab/>
      </w:r>
      <w:r w:rsidR="00ED3F1C">
        <w:rPr>
          <w:b/>
        </w:rPr>
        <w:tab/>
      </w:r>
      <w:r w:rsidR="00ED3F1C">
        <w:rPr>
          <w:b/>
        </w:rPr>
        <w:tab/>
      </w:r>
      <w:r w:rsidR="00A91902">
        <w:rPr>
          <w:b/>
        </w:rPr>
        <w:t xml:space="preserve">           </w:t>
      </w:r>
      <w:r w:rsidR="004D54DF">
        <w:rPr>
          <w:b/>
        </w:rPr>
        <w:t xml:space="preserve">              </w:t>
      </w:r>
      <w:r w:rsidR="00ED3F1C">
        <w:rPr>
          <w:b/>
        </w:rPr>
        <w:t>May 2013 – June 2013</w:t>
      </w:r>
    </w:p>
    <w:p w14:paraId="611B4659" w14:textId="0E025265" w:rsidR="00C830CA" w:rsidRPr="00145DD4" w:rsidRDefault="00145DD4" w:rsidP="00BC397C">
      <w:pPr>
        <w:spacing w:after="0" w:line="240" w:lineRule="auto"/>
        <w:jc w:val="both"/>
      </w:pPr>
      <w:r>
        <w:t>Short-term contract to help Fivium, a software development house</w:t>
      </w:r>
      <w:r w:rsidR="008117E9">
        <w:t>,</w:t>
      </w:r>
      <w:r>
        <w:t xml:space="preserve"> develop their “on-premises” workflow platform into a G-Cloud </w:t>
      </w:r>
      <w:r w:rsidR="00C830CA">
        <w:t>Platform as  Service (PaaS) product offering</w:t>
      </w:r>
      <w:r w:rsidR="00C27097">
        <w:t xml:space="preserve"> -</w:t>
      </w:r>
      <w:r w:rsidR="005C5211">
        <w:t xml:space="preserve"> e-</w:t>
      </w:r>
      <w:r w:rsidR="003D329A">
        <w:t>C</w:t>
      </w:r>
      <w:r w:rsidR="005C5211">
        <w:t>ase</w:t>
      </w:r>
      <w:r w:rsidR="00C830CA">
        <w:t xml:space="preserve">. Responsible for working with PGA accredited IaaS providers and Fivium to help them select their strategic partner for this venture and for assisting them develop their first SaaS offering to be hosted on this platform. Suppliers were assessed against a capability framework developed around the technical, service and commercial </w:t>
      </w:r>
      <w:r w:rsidR="0034193D">
        <w:t xml:space="preserve">requirements for the platform. </w:t>
      </w:r>
      <w:r w:rsidR="00C830CA">
        <w:t xml:space="preserve">     </w:t>
      </w:r>
    </w:p>
    <w:p w14:paraId="6E66BF83" w14:textId="77777777" w:rsidR="00A35794" w:rsidRPr="002506E1" w:rsidRDefault="00A35794" w:rsidP="00BC397C">
      <w:pPr>
        <w:spacing w:after="0" w:line="240" w:lineRule="auto"/>
        <w:jc w:val="both"/>
        <w:rPr>
          <w:b/>
        </w:rPr>
      </w:pPr>
    </w:p>
    <w:p w14:paraId="21CCB4C3" w14:textId="77777777" w:rsidR="00C35E02" w:rsidRDefault="00C35E02" w:rsidP="00BC397C">
      <w:pPr>
        <w:spacing w:after="0" w:line="240" w:lineRule="auto"/>
        <w:jc w:val="both"/>
        <w:rPr>
          <w:u w:val="single"/>
        </w:rPr>
      </w:pPr>
    </w:p>
    <w:p w14:paraId="2BBF0528" w14:textId="77777777" w:rsidR="00C35E02" w:rsidRDefault="00C35E02" w:rsidP="00BC397C">
      <w:pPr>
        <w:spacing w:after="0" w:line="240" w:lineRule="auto"/>
        <w:jc w:val="both"/>
        <w:rPr>
          <w:u w:val="single"/>
        </w:rPr>
      </w:pPr>
    </w:p>
    <w:p w14:paraId="76CDF61A" w14:textId="453F62D3" w:rsidR="001D1ED8" w:rsidRDefault="001D1ED8" w:rsidP="00BC397C">
      <w:pPr>
        <w:spacing w:after="0" w:line="240" w:lineRule="auto"/>
        <w:jc w:val="both"/>
      </w:pPr>
      <w:r w:rsidRPr="00DF533A">
        <w:rPr>
          <w:u w:val="single"/>
        </w:rPr>
        <w:t>Department of Trade and Industry / BERR / BIS</w:t>
      </w:r>
      <w:r>
        <w:t xml:space="preserve"> </w:t>
      </w:r>
      <w:r w:rsidR="00DF533A">
        <w:t>-</w:t>
      </w:r>
      <w:r>
        <w:t xml:space="preserve"> </w:t>
      </w:r>
      <w:r w:rsidR="007F5DB2" w:rsidRPr="00DF533A">
        <w:rPr>
          <w:b/>
        </w:rPr>
        <w:t xml:space="preserve">Security </w:t>
      </w:r>
      <w:r w:rsidR="007F5DB2">
        <w:rPr>
          <w:b/>
        </w:rPr>
        <w:t xml:space="preserve">/ </w:t>
      </w:r>
      <w:r w:rsidRPr="00DF533A">
        <w:rPr>
          <w:b/>
        </w:rPr>
        <w:t xml:space="preserve">Technical Architect </w:t>
      </w:r>
      <w:r w:rsidR="007F5DB2">
        <w:rPr>
          <w:b/>
        </w:rPr>
        <w:tab/>
      </w:r>
      <w:r w:rsidR="00A91902">
        <w:rPr>
          <w:b/>
        </w:rPr>
        <w:t xml:space="preserve">             </w:t>
      </w:r>
      <w:r w:rsidR="004D54DF">
        <w:rPr>
          <w:b/>
        </w:rPr>
        <w:t xml:space="preserve">               </w:t>
      </w:r>
      <w:r w:rsidR="00DF533A" w:rsidRPr="00DF533A">
        <w:rPr>
          <w:b/>
        </w:rPr>
        <w:t>Nov 2004 - Mar 2013</w:t>
      </w:r>
    </w:p>
    <w:p w14:paraId="56674AD7" w14:textId="7ADB0997" w:rsidR="001D1ED8" w:rsidRPr="00791509" w:rsidRDefault="00DE49CB" w:rsidP="00BC397C">
      <w:pPr>
        <w:spacing w:after="0" w:line="240" w:lineRule="auto"/>
        <w:jc w:val="both"/>
      </w:pPr>
      <w:r>
        <w:lastRenderedPageBreak/>
        <w:t>Security Architect / Technical Architect acting as a t</w:t>
      </w:r>
      <w:r w:rsidR="001D1ED8">
        <w:t xml:space="preserve">rusted advisor to C-level executives. </w:t>
      </w:r>
      <w:r>
        <w:t xml:space="preserve"> </w:t>
      </w:r>
      <w:r w:rsidR="001D1ED8">
        <w:t xml:space="preserve">Technically responsible for the </w:t>
      </w:r>
      <w:r w:rsidR="001D1ED8" w:rsidRPr="00791509">
        <w:t>delivery of</w:t>
      </w:r>
      <w:r w:rsidRPr="00791509">
        <w:t xml:space="preserve"> the</w:t>
      </w:r>
      <w:r w:rsidR="001D1ED8" w:rsidRPr="00791509">
        <w:t xml:space="preserve"> I</w:t>
      </w:r>
      <w:r w:rsidRPr="00791509">
        <w:t>T s</w:t>
      </w:r>
      <w:r w:rsidR="001D1ED8" w:rsidRPr="00791509">
        <w:t>trategy and it’s alignment with</w:t>
      </w:r>
      <w:r w:rsidRPr="00791509">
        <w:t xml:space="preserve"> the </w:t>
      </w:r>
      <w:r w:rsidR="001D1ED8" w:rsidRPr="00791509">
        <w:t xml:space="preserve">HMG strategy. </w:t>
      </w:r>
      <w:r w:rsidRPr="00791509">
        <w:t xml:space="preserve"> </w:t>
      </w:r>
      <w:r w:rsidR="001D1ED8" w:rsidRPr="00791509">
        <w:t>Identifi</w:t>
      </w:r>
      <w:r w:rsidRPr="00791509">
        <w:t>ed</w:t>
      </w:r>
      <w:r w:rsidR="001D1ED8" w:rsidRPr="00791509">
        <w:t xml:space="preserve"> products and services that enable</w:t>
      </w:r>
      <w:r w:rsidRPr="00791509">
        <w:t>d</w:t>
      </w:r>
      <w:r w:rsidR="001D1ED8" w:rsidRPr="00791509">
        <w:t xml:space="preserve"> BIS to transition to an information-centric security model allowing greater business agility through Cloud adoption, lowering the costs of the IT service.</w:t>
      </w:r>
      <w:r w:rsidR="001E5BD0" w:rsidRPr="00791509">
        <w:t xml:space="preserve">  </w:t>
      </w:r>
      <w:r w:rsidR="0034193D" w:rsidRPr="00791509">
        <w:t>Worked with GCloud providers, Open Source vendors and Cabinet Office to develop a new GCloud Electronic Document &amp; Records Management product offering saving BIS £9.5M p.a. when compared against their existing SI delivered solution, whilst breaking the integrator lock</w:t>
      </w:r>
      <w:r w:rsidR="002F1825" w:rsidRPr="00791509">
        <w:t>-</w:t>
      </w:r>
      <w:r w:rsidR="0034193D" w:rsidRPr="00791509">
        <w:t xml:space="preserve">in and providing pan-PSN and “public” document collaboration services.  </w:t>
      </w:r>
      <w:r w:rsidR="001D1ED8" w:rsidRPr="00791509">
        <w:t>Technical Lead for the program</w:t>
      </w:r>
      <w:r w:rsidR="001E5BD0" w:rsidRPr="00791509">
        <w:t>me</w:t>
      </w:r>
      <w:r w:rsidR="001D1ED8" w:rsidRPr="00791509">
        <w:t xml:space="preserve"> responsible for the replacement of entire I</w:t>
      </w:r>
      <w:r w:rsidR="001E5BD0" w:rsidRPr="00791509">
        <w:t xml:space="preserve">T estate.  </w:t>
      </w:r>
      <w:r w:rsidR="001D1ED8" w:rsidRPr="00791509">
        <w:t>Co-developed a PoC environment for Statistician’s</w:t>
      </w:r>
      <w:r w:rsidR="00DF533A" w:rsidRPr="00791509">
        <w:t xml:space="preserve"> </w:t>
      </w:r>
      <w:r w:rsidR="001D1ED8" w:rsidRPr="00791509">
        <w:t xml:space="preserve">delivering result sets up to 100 times faster than their existing solution, through consolidation and single instancing of data, </w:t>
      </w:r>
      <w:r w:rsidR="0082608B" w:rsidRPr="00791509">
        <w:t>optimised</w:t>
      </w:r>
      <w:r w:rsidR="001D1ED8" w:rsidRPr="00791509">
        <w:t xml:space="preserve"> data processing with SAN and thin client architecture.</w:t>
      </w:r>
      <w:r w:rsidR="00AF083B" w:rsidRPr="00791509">
        <w:t xml:space="preserve"> Managed the t</w:t>
      </w:r>
      <w:r w:rsidR="001D1ED8" w:rsidRPr="00791509">
        <w:t xml:space="preserve">roubleshooting </w:t>
      </w:r>
      <w:r w:rsidR="00AF083B" w:rsidRPr="00791509">
        <w:t xml:space="preserve">of </w:t>
      </w:r>
      <w:r w:rsidR="001D1ED8" w:rsidRPr="00791509">
        <w:t>problematic systems for a number of BIS delivery partners, where they did not have a</w:t>
      </w:r>
      <w:r w:rsidR="00AF083B" w:rsidRPr="00791509">
        <w:t>n internal</w:t>
      </w:r>
      <w:r w:rsidR="001D1ED8" w:rsidRPr="00791509">
        <w:t xml:space="preserve"> robust technical assurance capability to challenge their suppliers.</w:t>
      </w:r>
    </w:p>
    <w:p w14:paraId="726CB94C" w14:textId="77777777" w:rsidR="00F841F2" w:rsidRDefault="00F841F2" w:rsidP="00BC397C">
      <w:pPr>
        <w:spacing w:after="0" w:line="240" w:lineRule="auto"/>
        <w:jc w:val="both"/>
      </w:pPr>
    </w:p>
    <w:p w14:paraId="53AEFCA3" w14:textId="32C95FCB" w:rsidR="00AF083B" w:rsidRPr="00791509" w:rsidRDefault="00AF083B" w:rsidP="00BC397C">
      <w:pPr>
        <w:spacing w:after="0" w:line="240" w:lineRule="auto"/>
        <w:jc w:val="both"/>
      </w:pPr>
      <w:r w:rsidRPr="00791509">
        <w:t>Additional responsibilities and achievements as Security Architect / Technical Architect included:</w:t>
      </w:r>
    </w:p>
    <w:p w14:paraId="7B1ECD95" w14:textId="77777777" w:rsidR="001D1ED8" w:rsidRPr="00791509" w:rsidRDefault="001D1ED8" w:rsidP="00BC397C">
      <w:pPr>
        <w:numPr>
          <w:ilvl w:val="0"/>
          <w:numId w:val="11"/>
        </w:numPr>
        <w:spacing w:after="0" w:line="240" w:lineRule="auto"/>
        <w:jc w:val="both"/>
      </w:pPr>
      <w:r w:rsidRPr="00791509">
        <w:t>Introduced a managed PKI solution and S/MIME into BIS to support the user need for securing e-mail with business partners. The solution was also ta</w:t>
      </w:r>
      <w:r w:rsidR="00B43FD4" w:rsidRPr="00791509">
        <w:t>ken up by our sister department, DECC</w:t>
      </w:r>
    </w:p>
    <w:p w14:paraId="67C1BB32" w14:textId="77777777" w:rsidR="001D1ED8" w:rsidRPr="00791509" w:rsidRDefault="001D1ED8" w:rsidP="00BC397C">
      <w:pPr>
        <w:numPr>
          <w:ilvl w:val="0"/>
          <w:numId w:val="11"/>
        </w:numPr>
        <w:spacing w:after="0" w:line="240" w:lineRule="auto"/>
        <w:jc w:val="both"/>
      </w:pPr>
      <w:r w:rsidRPr="00791509">
        <w:t xml:space="preserve">Developed a </w:t>
      </w:r>
      <w:r w:rsidR="00DF533A" w:rsidRPr="00791509">
        <w:t>Smartphone</w:t>
      </w:r>
      <w:r w:rsidRPr="00791509">
        <w:t xml:space="preserve"> based solution that would enable use of captive portal (a.k.a. challenge broadband) Wi-Fi with X-Kryptor protected laptops. </w:t>
      </w:r>
      <w:r w:rsidR="00B43FD4" w:rsidRPr="00791509">
        <w:t xml:space="preserve"> P</w:t>
      </w:r>
      <w:r w:rsidRPr="00791509">
        <w:t>roductionised by FJ and is currently in use by DECC</w:t>
      </w:r>
    </w:p>
    <w:p w14:paraId="0E3766ED" w14:textId="77777777" w:rsidR="001D1ED8" w:rsidRPr="00791509" w:rsidRDefault="00865FC4" w:rsidP="00BC397C">
      <w:pPr>
        <w:numPr>
          <w:ilvl w:val="0"/>
          <w:numId w:val="11"/>
        </w:numPr>
        <w:spacing w:after="0" w:line="240" w:lineRule="auto"/>
        <w:jc w:val="both"/>
      </w:pPr>
      <w:r w:rsidRPr="00791509">
        <w:t>Technical management of</w:t>
      </w:r>
      <w:r w:rsidR="001D1ED8" w:rsidRPr="00791509">
        <w:t xml:space="preserve"> a project that added synchronous DR capability to the UK’s </w:t>
      </w:r>
      <w:r w:rsidR="00B43FD4" w:rsidRPr="00791509">
        <w:t>Export Control Licensing system</w:t>
      </w:r>
    </w:p>
    <w:p w14:paraId="7E744BF0" w14:textId="77777777" w:rsidR="001D1ED8" w:rsidRPr="00791509" w:rsidRDefault="001D1ED8" w:rsidP="00BC397C">
      <w:pPr>
        <w:numPr>
          <w:ilvl w:val="0"/>
          <w:numId w:val="11"/>
        </w:numPr>
        <w:spacing w:after="0" w:line="240" w:lineRule="auto"/>
        <w:jc w:val="both"/>
      </w:pPr>
      <w:r w:rsidRPr="00791509">
        <w:t xml:space="preserve">Responsible for the technical assurance of the </w:t>
      </w:r>
      <w:r w:rsidR="00FD53E1" w:rsidRPr="00791509">
        <w:t>department</w:t>
      </w:r>
      <w:r w:rsidR="00390948" w:rsidRPr="00791509">
        <w:t>’</w:t>
      </w:r>
      <w:r w:rsidR="00FD53E1" w:rsidRPr="00791509">
        <w:t xml:space="preserve">s </w:t>
      </w:r>
      <w:r w:rsidRPr="00791509">
        <w:t xml:space="preserve">infrastructure, including the creation and hosting of two new government departments, DIUS and DECC. </w:t>
      </w:r>
      <w:r w:rsidR="00566398" w:rsidRPr="00791509">
        <w:t xml:space="preserve"> R</w:t>
      </w:r>
      <w:r w:rsidRPr="00791509">
        <w:t xml:space="preserve">esponsible for the integration DIUS and BERR into BIS in a later </w:t>
      </w:r>
      <w:r w:rsidR="00566398" w:rsidRPr="00791509">
        <w:t>Machinery of Government change</w:t>
      </w:r>
    </w:p>
    <w:p w14:paraId="4E923F15" w14:textId="29A191CE" w:rsidR="001D1ED8" w:rsidRPr="00791509" w:rsidRDefault="00566398" w:rsidP="00BC397C">
      <w:pPr>
        <w:numPr>
          <w:ilvl w:val="0"/>
          <w:numId w:val="11"/>
        </w:numPr>
        <w:spacing w:after="0" w:line="240" w:lineRule="auto"/>
        <w:jc w:val="both"/>
      </w:pPr>
      <w:r w:rsidRPr="00791509">
        <w:t>R</w:t>
      </w:r>
      <w:r w:rsidR="001D1ED8" w:rsidRPr="00791509">
        <w:t>esponsible for</w:t>
      </w:r>
      <w:r w:rsidRPr="00791509">
        <w:t xml:space="preserve"> the development </w:t>
      </w:r>
      <w:r w:rsidR="00382BF6" w:rsidRPr="00791509">
        <w:t>and</w:t>
      </w:r>
      <w:r w:rsidRPr="00791509">
        <w:t xml:space="preserve"> design of a 1500 </w:t>
      </w:r>
      <w:r w:rsidR="001D1ED8" w:rsidRPr="00791509">
        <w:t>seat, secure thin client remote computing environment, offering core application access from personal</w:t>
      </w:r>
      <w:r w:rsidR="009B47E6" w:rsidRPr="00791509">
        <w:t>ly owne</w:t>
      </w:r>
      <w:r w:rsidR="00000654" w:rsidRPr="00791509">
        <w:t>d</w:t>
      </w:r>
      <w:r w:rsidR="001D1ED8" w:rsidRPr="00791509">
        <w:t xml:space="preserve"> </w:t>
      </w:r>
      <w:r w:rsidR="00000654" w:rsidRPr="00791509">
        <w:t>devices</w:t>
      </w:r>
      <w:r w:rsidR="001D1ED8" w:rsidRPr="00791509">
        <w:t>, anywhere with</w:t>
      </w:r>
      <w:r w:rsidRPr="00791509">
        <w:t>in the UK – a first within HMG</w:t>
      </w:r>
    </w:p>
    <w:p w14:paraId="5B8ADD12" w14:textId="5B7438CE" w:rsidR="001D1ED8" w:rsidRPr="00791509" w:rsidRDefault="00364B16" w:rsidP="00BC397C">
      <w:pPr>
        <w:numPr>
          <w:ilvl w:val="0"/>
          <w:numId w:val="11"/>
        </w:numPr>
        <w:spacing w:after="0" w:line="240" w:lineRule="auto"/>
        <w:jc w:val="both"/>
      </w:pPr>
      <w:r w:rsidRPr="00791509">
        <w:t>Further d</w:t>
      </w:r>
      <w:r w:rsidR="001D1ED8" w:rsidRPr="00791509">
        <w:t>evelo</w:t>
      </w:r>
      <w:r w:rsidRPr="00791509">
        <w:t>ped</w:t>
      </w:r>
      <w:r w:rsidR="001D1ED8" w:rsidRPr="00791509">
        <w:t xml:space="preserve"> this solution to deliver a fully hosted virtual desktop infrastructure (VDI)</w:t>
      </w:r>
      <w:r w:rsidR="00566398" w:rsidRPr="00791509">
        <w:t xml:space="preserve"> </w:t>
      </w:r>
      <w:r w:rsidR="001D1ED8" w:rsidRPr="00791509">
        <w:t>to a bootable, USB thin client</w:t>
      </w:r>
      <w:r w:rsidR="00FD53E1" w:rsidRPr="00791509">
        <w:t>s and XenClient Enterprise</w:t>
      </w:r>
      <w:r w:rsidR="001D1ED8" w:rsidRPr="00791509">
        <w:t xml:space="preserve"> trusted end-point</w:t>
      </w:r>
      <w:r w:rsidR="00390948" w:rsidRPr="00791509">
        <w:t>s</w:t>
      </w:r>
      <w:r w:rsidR="001D1ED8" w:rsidRPr="00791509">
        <w:t>. Solution availab</w:t>
      </w:r>
      <w:r w:rsidR="00566398" w:rsidRPr="00791509">
        <w:t xml:space="preserve">le to authorised users </w:t>
      </w:r>
      <w:r w:rsidR="00390948" w:rsidRPr="00791509">
        <w:t>globally</w:t>
      </w:r>
    </w:p>
    <w:p w14:paraId="794FF093" w14:textId="77777777" w:rsidR="001D1ED8" w:rsidRPr="00791509" w:rsidRDefault="001D1ED8" w:rsidP="00BC397C">
      <w:pPr>
        <w:numPr>
          <w:ilvl w:val="0"/>
          <w:numId w:val="11"/>
        </w:numPr>
        <w:spacing w:after="0" w:line="240" w:lineRule="auto"/>
        <w:jc w:val="both"/>
      </w:pPr>
      <w:r w:rsidRPr="00791509">
        <w:t>Responsible for the solution design</w:t>
      </w:r>
      <w:r w:rsidR="00DF533A" w:rsidRPr="00791509">
        <w:t xml:space="preserve"> </w:t>
      </w:r>
      <w:r w:rsidRPr="00791509">
        <w:t xml:space="preserve">and security architecture for the first BlackBerry </w:t>
      </w:r>
      <w:r w:rsidR="00E84B48" w:rsidRPr="00791509">
        <w:t>implementation</w:t>
      </w:r>
      <w:r w:rsidRPr="00791509">
        <w:t xml:space="preserve"> in UK government</w:t>
      </w:r>
      <w:r w:rsidR="00E84B48" w:rsidRPr="00791509">
        <w:t xml:space="preserve"> accredited to handle</w:t>
      </w:r>
      <w:r w:rsidRPr="00791509">
        <w:t xml:space="preserve"> </w:t>
      </w:r>
      <w:r w:rsidR="00566398" w:rsidRPr="00791509">
        <w:t>up to and including RESTRICTED</w:t>
      </w:r>
      <w:r w:rsidR="00E84B48" w:rsidRPr="00791509">
        <w:t xml:space="preserve"> information</w:t>
      </w:r>
    </w:p>
    <w:p w14:paraId="2232EB0C" w14:textId="6DA1F2F5" w:rsidR="007C1D72" w:rsidRPr="00791509" w:rsidRDefault="001D1ED8" w:rsidP="00BC397C">
      <w:pPr>
        <w:numPr>
          <w:ilvl w:val="0"/>
          <w:numId w:val="11"/>
        </w:numPr>
        <w:spacing w:after="0" w:line="240" w:lineRule="auto"/>
        <w:jc w:val="both"/>
      </w:pPr>
      <w:r w:rsidRPr="00791509">
        <w:t>Design</w:t>
      </w:r>
      <w:r w:rsidR="00566398" w:rsidRPr="00791509">
        <w:t>ed</w:t>
      </w:r>
      <w:r w:rsidRPr="00791509">
        <w:t>, develop</w:t>
      </w:r>
      <w:r w:rsidR="00566398" w:rsidRPr="00791509">
        <w:t>ed</w:t>
      </w:r>
      <w:r w:rsidR="00DF533A" w:rsidRPr="00791509">
        <w:t xml:space="preserve"> </w:t>
      </w:r>
      <w:r w:rsidRPr="00791509">
        <w:t>and prototyp</w:t>
      </w:r>
      <w:r w:rsidR="00566398" w:rsidRPr="00791509">
        <w:t>ed</w:t>
      </w:r>
      <w:r w:rsidRPr="00791509">
        <w:t xml:space="preserve"> a 750 seat Memo 35 compliant </w:t>
      </w:r>
      <w:r w:rsidR="00566398" w:rsidRPr="00791509">
        <w:t xml:space="preserve">mobile computing </w:t>
      </w:r>
      <w:r w:rsidRPr="00791509">
        <w:t>solution for</w:t>
      </w:r>
      <w:r w:rsidR="00A10959" w:rsidRPr="00791509">
        <w:t xml:space="preserve"> securely accessing RESTRICTED s</w:t>
      </w:r>
      <w:r w:rsidRPr="00791509">
        <w:t>ystems from anyw</w:t>
      </w:r>
      <w:r w:rsidR="00A10959" w:rsidRPr="00791509">
        <w:t>here using 3G, GPRS and Wi-Fi</w:t>
      </w:r>
    </w:p>
    <w:p w14:paraId="78F2954B" w14:textId="77777777" w:rsidR="00AB072E" w:rsidRDefault="00AB072E" w:rsidP="00AB072E">
      <w:pPr>
        <w:spacing w:after="0" w:line="240" w:lineRule="auto"/>
        <w:ind w:left="720"/>
        <w:jc w:val="both"/>
      </w:pPr>
    </w:p>
    <w:p w14:paraId="166FFE28" w14:textId="005DB8A9" w:rsidR="001D1ED8" w:rsidRDefault="00D22E3E" w:rsidP="00BC397C">
      <w:pPr>
        <w:spacing w:after="0" w:line="240" w:lineRule="auto"/>
        <w:jc w:val="both"/>
      </w:pPr>
      <w:r w:rsidRPr="00D22E3E">
        <w:rPr>
          <w:u w:val="single"/>
        </w:rPr>
        <w:t>Centrix Networking</w:t>
      </w:r>
      <w:r>
        <w:t xml:space="preserve"> -</w:t>
      </w:r>
      <w:r w:rsidR="001D1ED8">
        <w:t xml:space="preserve"> </w:t>
      </w:r>
      <w:r w:rsidR="001D1ED8" w:rsidRPr="00D22E3E">
        <w:rPr>
          <w:b/>
        </w:rPr>
        <w:t>Technical Architect</w:t>
      </w:r>
      <w:r w:rsidRPr="00D22E3E">
        <w:rPr>
          <w:b/>
        </w:rPr>
        <w:tab/>
      </w:r>
      <w:r>
        <w:tab/>
      </w:r>
      <w:r>
        <w:tab/>
      </w:r>
      <w:r>
        <w:tab/>
      </w:r>
      <w:r>
        <w:tab/>
      </w:r>
      <w:r w:rsidR="00795415">
        <w:tab/>
      </w:r>
      <w:r w:rsidR="009E2782">
        <w:t xml:space="preserve"> </w:t>
      </w:r>
      <w:r w:rsidR="004D54DF">
        <w:t xml:space="preserve">              </w:t>
      </w:r>
      <w:r w:rsidRPr="00D22E3E">
        <w:rPr>
          <w:b/>
        </w:rPr>
        <w:t>Apr 2004 - Oct 2004</w:t>
      </w:r>
    </w:p>
    <w:p w14:paraId="6176135B" w14:textId="77777777" w:rsidR="001D1ED8" w:rsidRDefault="008049AC" w:rsidP="00BC397C">
      <w:pPr>
        <w:spacing w:after="0" w:line="240" w:lineRule="auto"/>
        <w:jc w:val="both"/>
      </w:pPr>
      <w:r>
        <w:t>Technical Architect responsible for the definition</w:t>
      </w:r>
      <w:r w:rsidR="001D1ED8">
        <w:t>, develop</w:t>
      </w:r>
      <w:r>
        <w:t>ment</w:t>
      </w:r>
      <w:r w:rsidR="001D1ED8">
        <w:t xml:space="preserve"> and implement</w:t>
      </w:r>
      <w:r>
        <w:t>ation of</w:t>
      </w:r>
      <w:r w:rsidR="001D1ED8">
        <w:t xml:space="preserve"> a security engagement methodology and product set for new </w:t>
      </w:r>
      <w:r>
        <w:t xml:space="preserve">security practice </w:t>
      </w:r>
      <w:r w:rsidR="001D1ED8">
        <w:t>within Centrix.</w:t>
      </w:r>
      <w:r>
        <w:t xml:space="preserve">  M</w:t>
      </w:r>
      <w:r w:rsidR="001D1ED8">
        <w:t xml:space="preserve">anaged the technical relationship with Norwich Union Life in support of their business process off-shoring.  </w:t>
      </w:r>
      <w:r>
        <w:t>Other Technical Architect duties:</w:t>
      </w:r>
    </w:p>
    <w:p w14:paraId="09D16733" w14:textId="77777777" w:rsidR="001D1ED8" w:rsidRDefault="001D1ED8" w:rsidP="00BC397C">
      <w:pPr>
        <w:numPr>
          <w:ilvl w:val="0"/>
          <w:numId w:val="10"/>
        </w:numPr>
        <w:spacing w:after="0" w:line="240" w:lineRule="auto"/>
        <w:jc w:val="both"/>
      </w:pPr>
      <w:r>
        <w:t>Pre-qualification of applications suitability for SBC delivery, assessing perform</w:t>
      </w:r>
      <w:r w:rsidR="008049AC">
        <w:t>ance, security, and integration</w:t>
      </w:r>
    </w:p>
    <w:p w14:paraId="4170BA89" w14:textId="77777777" w:rsidR="001D1ED8" w:rsidRDefault="001D1ED8" w:rsidP="00BC397C">
      <w:pPr>
        <w:numPr>
          <w:ilvl w:val="0"/>
          <w:numId w:val="10"/>
        </w:numPr>
        <w:spacing w:after="0" w:line="240" w:lineRule="auto"/>
        <w:jc w:val="both"/>
      </w:pPr>
      <w:r>
        <w:t>Re-engineered and optimised customer applications to run within the Citrix SBC environm</w:t>
      </w:r>
      <w:r w:rsidR="008049AC">
        <w:t>ent</w:t>
      </w:r>
    </w:p>
    <w:p w14:paraId="1CB0FDA7" w14:textId="77777777" w:rsidR="001D1ED8" w:rsidRDefault="001D1ED8" w:rsidP="00BC397C">
      <w:pPr>
        <w:numPr>
          <w:ilvl w:val="0"/>
          <w:numId w:val="10"/>
        </w:numPr>
        <w:spacing w:after="0" w:line="240" w:lineRule="auto"/>
        <w:jc w:val="both"/>
      </w:pPr>
      <w:r>
        <w:t xml:space="preserve">Developed design proposal for MS PKI solution to facilitate code signing of VBA based applications to </w:t>
      </w:r>
      <w:r w:rsidR="008049AC">
        <w:t>reduce platform vulnerabilities</w:t>
      </w:r>
    </w:p>
    <w:p w14:paraId="4CFFA803" w14:textId="77777777" w:rsidR="001D1ED8" w:rsidRDefault="00AB060B" w:rsidP="00BC397C">
      <w:pPr>
        <w:numPr>
          <w:ilvl w:val="0"/>
          <w:numId w:val="10"/>
        </w:numPr>
        <w:spacing w:after="0" w:line="240" w:lineRule="auto"/>
        <w:jc w:val="both"/>
      </w:pPr>
      <w:r>
        <w:t xml:space="preserve">Acted as </w:t>
      </w:r>
      <w:r w:rsidR="001D1ED8">
        <w:t xml:space="preserve">Solution and Platform </w:t>
      </w:r>
      <w:r>
        <w:t>Design Reviewer</w:t>
      </w:r>
    </w:p>
    <w:p w14:paraId="0B38F054" w14:textId="77777777" w:rsidR="001835CE" w:rsidRDefault="001835CE" w:rsidP="00BC397C">
      <w:pPr>
        <w:spacing w:after="0" w:line="240" w:lineRule="auto"/>
        <w:jc w:val="both"/>
        <w:rPr>
          <w:u w:val="single"/>
        </w:rPr>
      </w:pPr>
    </w:p>
    <w:p w14:paraId="7779D8D1" w14:textId="68CFB189" w:rsidR="001D1ED8" w:rsidRDefault="001B5101" w:rsidP="00BC397C">
      <w:pPr>
        <w:spacing w:after="0" w:line="240" w:lineRule="auto"/>
        <w:jc w:val="both"/>
        <w:rPr>
          <w:b/>
        </w:rPr>
      </w:pPr>
      <w:r>
        <w:rPr>
          <w:u w:val="single"/>
        </w:rPr>
        <w:t>Internet Designers Limited</w:t>
      </w:r>
      <w:r w:rsidR="001D1ED8">
        <w:t xml:space="preserve"> </w:t>
      </w:r>
      <w:r w:rsidR="000A00B3">
        <w:tab/>
      </w:r>
      <w:r w:rsidR="000A00B3">
        <w:tab/>
      </w:r>
      <w:r w:rsidR="000A00B3">
        <w:tab/>
      </w:r>
      <w:r w:rsidR="000A00B3">
        <w:tab/>
      </w:r>
      <w:r w:rsidR="00DE26FC">
        <w:tab/>
      </w:r>
      <w:r w:rsidR="00DE26FC">
        <w:tab/>
      </w:r>
      <w:r w:rsidR="00DE26FC">
        <w:tab/>
      </w:r>
      <w:r w:rsidR="00DE26FC">
        <w:tab/>
      </w:r>
      <w:r w:rsidR="0053446A">
        <w:t xml:space="preserve"> </w:t>
      </w:r>
      <w:r w:rsidR="004D54DF">
        <w:t xml:space="preserve">              </w:t>
      </w:r>
      <w:r w:rsidR="0053446A">
        <w:rPr>
          <w:b/>
        </w:rPr>
        <w:t>Sep 2000 - Apr 200</w:t>
      </w:r>
      <w:r w:rsidR="00AE4367">
        <w:rPr>
          <w:b/>
        </w:rPr>
        <w:t>4</w:t>
      </w:r>
      <w:r w:rsidR="000A00B3">
        <w:tab/>
      </w:r>
    </w:p>
    <w:p w14:paraId="187FB081" w14:textId="554225AC" w:rsidR="001B5101" w:rsidRPr="001B5101" w:rsidRDefault="001B5101" w:rsidP="00BC397C">
      <w:pPr>
        <w:spacing w:after="0" w:line="240" w:lineRule="auto"/>
        <w:jc w:val="both"/>
      </w:pPr>
      <w:r>
        <w:rPr>
          <w:i/>
        </w:rPr>
        <w:t xml:space="preserve">BT Global Services </w:t>
      </w:r>
      <w:r>
        <w:t xml:space="preserve">- </w:t>
      </w:r>
      <w:r w:rsidRPr="000A00B3">
        <w:rPr>
          <w:b/>
        </w:rPr>
        <w:t>Solutions Designer</w:t>
      </w:r>
      <w:r>
        <w:rPr>
          <w:b/>
        </w:rPr>
        <w:tab/>
      </w:r>
      <w:r>
        <w:rPr>
          <w:b/>
        </w:rPr>
        <w:tab/>
      </w:r>
      <w:r>
        <w:rPr>
          <w:b/>
        </w:rPr>
        <w:tab/>
      </w:r>
      <w:r>
        <w:rPr>
          <w:b/>
        </w:rPr>
        <w:tab/>
      </w:r>
      <w:r>
        <w:rPr>
          <w:b/>
        </w:rPr>
        <w:tab/>
      </w:r>
      <w:r>
        <w:rPr>
          <w:b/>
        </w:rPr>
        <w:tab/>
      </w:r>
      <w:r>
        <w:rPr>
          <w:b/>
        </w:rPr>
        <w:tab/>
      </w:r>
      <w:r w:rsidR="0053446A">
        <w:rPr>
          <w:b/>
        </w:rPr>
        <w:t xml:space="preserve"> </w:t>
      </w:r>
      <w:r w:rsidR="004D54DF">
        <w:rPr>
          <w:b/>
        </w:rPr>
        <w:t xml:space="preserve">               </w:t>
      </w:r>
      <w:r w:rsidRPr="001B5101">
        <w:t>Apr 2003 - Apr 2004</w:t>
      </w:r>
    </w:p>
    <w:p w14:paraId="0E5B238E" w14:textId="5939BA5A" w:rsidR="001D1ED8" w:rsidRDefault="001D1ED8" w:rsidP="009148F8">
      <w:pPr>
        <w:spacing w:after="0" w:line="240" w:lineRule="auto"/>
        <w:jc w:val="both"/>
      </w:pPr>
      <w:r>
        <w:t>Conducted pre-sales SBC technology demonstrations for potential customer</w:t>
      </w:r>
      <w:r w:rsidR="00460A54">
        <w:t>s as well as</w:t>
      </w:r>
      <w:r>
        <w:t xml:space="preserve"> </w:t>
      </w:r>
      <w:r w:rsidR="00460A54">
        <w:t>executing</w:t>
      </w:r>
      <w:r>
        <w:t xml:space="preserve"> T</w:t>
      </w:r>
      <w:r w:rsidR="00024523">
        <w:t>CO savings analysis and presenting</w:t>
      </w:r>
      <w:r w:rsidR="000A00B3">
        <w:t xml:space="preserve"> </w:t>
      </w:r>
      <w:r>
        <w:t xml:space="preserve">to </w:t>
      </w:r>
      <w:r w:rsidR="00024523">
        <w:t xml:space="preserve">the </w:t>
      </w:r>
      <w:r>
        <w:t>BT Group strategy.  Design</w:t>
      </w:r>
      <w:r w:rsidR="00024523">
        <w:t>ed</w:t>
      </w:r>
      <w:r>
        <w:t>, integrat</w:t>
      </w:r>
      <w:r w:rsidR="00024523">
        <w:t>ed</w:t>
      </w:r>
      <w:r>
        <w:t xml:space="preserve"> and implement</w:t>
      </w:r>
      <w:r w:rsidR="00024523">
        <w:t>ed</w:t>
      </w:r>
      <w:r>
        <w:t xml:space="preserve"> a multi-site, pan-European Citrix Metaframe farm delivering applications services to a global user base scheduled to scale to in excess of 10,000 users.</w:t>
      </w:r>
      <w:r w:rsidR="00076E7C">
        <w:t xml:space="preserve">  </w:t>
      </w:r>
      <w:r>
        <w:t xml:space="preserve">This included the design, management and delivery of </w:t>
      </w:r>
      <w:r w:rsidR="009E6CE2">
        <w:t xml:space="preserve">the </w:t>
      </w:r>
      <w:r>
        <w:t xml:space="preserve">integration with BT’s Corporate AD and BT Security Evaluation </w:t>
      </w:r>
      <w:r w:rsidR="009E6CE2">
        <w:t>and</w:t>
      </w:r>
      <w:r>
        <w:t xml:space="preserve"> Certification Scheme (BTSECS), their data centres’ existing OSS stack, their web portal development, and compliance with group design strategy. </w:t>
      </w:r>
      <w:r w:rsidR="00613685">
        <w:t xml:space="preserve"> </w:t>
      </w:r>
    </w:p>
    <w:p w14:paraId="5CBA86E3" w14:textId="0E43DFEF" w:rsidR="00D118B3" w:rsidRDefault="00D118B3" w:rsidP="00BC397C">
      <w:pPr>
        <w:spacing w:after="0" w:line="240" w:lineRule="auto"/>
        <w:jc w:val="both"/>
        <w:rPr>
          <w:i/>
        </w:rPr>
      </w:pPr>
    </w:p>
    <w:p w14:paraId="2C62693F" w14:textId="7F221370" w:rsidR="001D1ED8" w:rsidRDefault="000A00B3" w:rsidP="00BC397C">
      <w:pPr>
        <w:spacing w:after="0" w:line="240" w:lineRule="auto"/>
        <w:jc w:val="both"/>
      </w:pPr>
      <w:r w:rsidRPr="001B5101">
        <w:rPr>
          <w:i/>
        </w:rPr>
        <w:t>BT OpenWorl</w:t>
      </w:r>
      <w:r w:rsidR="001B5101">
        <w:rPr>
          <w:i/>
        </w:rPr>
        <w:t xml:space="preserve">d </w:t>
      </w:r>
      <w:r>
        <w:t>-</w:t>
      </w:r>
      <w:r w:rsidR="001D1ED8">
        <w:t xml:space="preserve"> </w:t>
      </w:r>
      <w:r w:rsidR="001D1ED8" w:rsidRPr="000A00B3">
        <w:rPr>
          <w:b/>
        </w:rPr>
        <w:t xml:space="preserve">Security </w:t>
      </w:r>
      <w:r w:rsidR="00A36360">
        <w:rPr>
          <w:b/>
        </w:rPr>
        <w:t>Architect</w:t>
      </w:r>
      <w:r>
        <w:tab/>
      </w:r>
      <w:r>
        <w:tab/>
      </w:r>
      <w:r>
        <w:tab/>
      </w:r>
      <w:r>
        <w:tab/>
      </w:r>
      <w:r>
        <w:tab/>
      </w:r>
      <w:r>
        <w:tab/>
      </w:r>
      <w:r>
        <w:tab/>
      </w:r>
      <w:r w:rsidR="0053446A">
        <w:t xml:space="preserve"> </w:t>
      </w:r>
      <w:r w:rsidR="004D54DF">
        <w:t xml:space="preserve">              </w:t>
      </w:r>
      <w:r w:rsidRPr="001B5101">
        <w:t>Aug 2002 - Apr 2003</w:t>
      </w:r>
    </w:p>
    <w:p w14:paraId="566C59FF" w14:textId="77777777" w:rsidR="001D1ED8" w:rsidRDefault="005D2E3D" w:rsidP="00BC397C">
      <w:pPr>
        <w:spacing w:after="0" w:line="240" w:lineRule="auto"/>
        <w:jc w:val="both"/>
      </w:pPr>
      <w:r>
        <w:t>Security Architect responsible for the development of all</w:t>
      </w:r>
      <w:r w:rsidR="00D11DDC">
        <w:t xml:space="preserve"> s</w:t>
      </w:r>
      <w:r w:rsidR="001D1ED8">
        <w:t xml:space="preserve">ecurity </w:t>
      </w:r>
      <w:r w:rsidR="00D11DDC">
        <w:t>p</w:t>
      </w:r>
      <w:r w:rsidR="001D1ED8">
        <w:t xml:space="preserve">olicies and </w:t>
      </w:r>
      <w:r w:rsidR="00D11DDC">
        <w:t xml:space="preserve">the </w:t>
      </w:r>
      <w:r w:rsidR="001D1ED8">
        <w:t>compliance model for a “carrier” network (circa 300k concurrent users) supporting IP dial and broadband for BT and its tier-two ISP’s</w:t>
      </w:r>
      <w:r w:rsidR="00D11DDC">
        <w:t xml:space="preserve">.  </w:t>
      </w:r>
      <w:r w:rsidR="001D1ED8">
        <w:t>Develop</w:t>
      </w:r>
      <w:r w:rsidR="001A76CF">
        <w:t>ed</w:t>
      </w:r>
      <w:r w:rsidR="001D1ED8">
        <w:t xml:space="preserve"> and implement</w:t>
      </w:r>
      <w:r w:rsidR="001A76CF">
        <w:t>ed</w:t>
      </w:r>
      <w:r w:rsidR="001D1ED8">
        <w:t xml:space="preserve"> proposals for infrastructure security evaluations.</w:t>
      </w:r>
      <w:r w:rsidR="001A76CF">
        <w:t xml:space="preserve">  Other Security Architect duties included:</w:t>
      </w:r>
    </w:p>
    <w:p w14:paraId="15C569C0" w14:textId="77777777" w:rsidR="001D1ED8" w:rsidRDefault="001D1ED8" w:rsidP="00BC397C">
      <w:pPr>
        <w:numPr>
          <w:ilvl w:val="0"/>
          <w:numId w:val="7"/>
        </w:numPr>
        <w:spacing w:after="0" w:line="240" w:lineRule="auto"/>
        <w:jc w:val="both"/>
      </w:pPr>
      <w:r>
        <w:t>Conduct</w:t>
      </w:r>
      <w:r w:rsidR="001A76CF">
        <w:t>ed</w:t>
      </w:r>
      <w:r>
        <w:t xml:space="preserve"> vulnerability assessments and penetration tests, p</w:t>
      </w:r>
      <w:r w:rsidR="001A76CF">
        <w:t>resenting findings to customers</w:t>
      </w:r>
    </w:p>
    <w:p w14:paraId="5176A39F" w14:textId="77777777" w:rsidR="001D1ED8" w:rsidRDefault="001D1ED8" w:rsidP="00BC397C">
      <w:pPr>
        <w:numPr>
          <w:ilvl w:val="0"/>
          <w:numId w:val="7"/>
        </w:numPr>
        <w:spacing w:after="0" w:line="240" w:lineRule="auto"/>
        <w:jc w:val="both"/>
      </w:pPr>
      <w:r>
        <w:lastRenderedPageBreak/>
        <w:t>Formulate</w:t>
      </w:r>
      <w:r w:rsidR="001A76CF">
        <w:t>d</w:t>
      </w:r>
      <w:r>
        <w:t xml:space="preserve"> remedial action plans, a</w:t>
      </w:r>
      <w:r w:rsidR="001A76CF">
        <w:t>nd the “get safe, stay safe” policy</w:t>
      </w:r>
    </w:p>
    <w:p w14:paraId="4F6FDF6E" w14:textId="77777777" w:rsidR="001D1ED8" w:rsidRDefault="001D1ED8" w:rsidP="00BC397C">
      <w:pPr>
        <w:spacing w:after="0" w:line="240" w:lineRule="auto"/>
        <w:jc w:val="both"/>
      </w:pPr>
    </w:p>
    <w:p w14:paraId="11DB628B" w14:textId="072949D6" w:rsidR="001D1ED8" w:rsidRDefault="001D1ED8" w:rsidP="00BC397C">
      <w:pPr>
        <w:spacing w:after="0" w:line="240" w:lineRule="auto"/>
        <w:jc w:val="both"/>
      </w:pPr>
      <w:r w:rsidRPr="00DE26FC">
        <w:rPr>
          <w:i/>
        </w:rPr>
        <w:t>PSNI</w:t>
      </w:r>
      <w:r w:rsidR="00F31CA9">
        <w:t xml:space="preserve"> - </w:t>
      </w:r>
      <w:r w:rsidR="00F31CA9" w:rsidRPr="00F31CA9">
        <w:rPr>
          <w:b/>
        </w:rPr>
        <w:t>Bid Leader / Delivery M</w:t>
      </w:r>
      <w:r w:rsidRPr="00F31CA9">
        <w:rPr>
          <w:b/>
        </w:rPr>
        <w:t>anage</w:t>
      </w:r>
      <w:r w:rsidR="00F31CA9" w:rsidRPr="00F31CA9">
        <w:rPr>
          <w:b/>
        </w:rPr>
        <w:t>r</w:t>
      </w:r>
      <w:r w:rsidR="00F31CA9" w:rsidRPr="00F31CA9">
        <w:rPr>
          <w:b/>
        </w:rPr>
        <w:tab/>
      </w:r>
      <w:r w:rsidR="00F31CA9">
        <w:tab/>
      </w:r>
      <w:r w:rsidR="00F31CA9">
        <w:tab/>
      </w:r>
      <w:r w:rsidR="00F31CA9">
        <w:tab/>
      </w:r>
      <w:r w:rsidR="00F31CA9">
        <w:tab/>
      </w:r>
      <w:r w:rsidR="00F31CA9">
        <w:tab/>
      </w:r>
      <w:r w:rsidR="00F31CA9">
        <w:tab/>
      </w:r>
      <w:r w:rsidR="0053446A">
        <w:t xml:space="preserve"> </w:t>
      </w:r>
      <w:r w:rsidR="004D54DF">
        <w:t xml:space="preserve">               </w:t>
      </w:r>
      <w:r w:rsidR="00F31CA9" w:rsidRPr="00DE26FC">
        <w:t>Jan 2002 - Aug 2002</w:t>
      </w:r>
    </w:p>
    <w:p w14:paraId="28603155" w14:textId="0672CF71" w:rsidR="001D1ED8" w:rsidRDefault="001D1ED8" w:rsidP="00BC397C">
      <w:pPr>
        <w:spacing w:after="0" w:line="240" w:lineRule="auto"/>
        <w:jc w:val="both"/>
      </w:pPr>
      <w:r>
        <w:t>Conduct</w:t>
      </w:r>
      <w:r w:rsidR="007E695C">
        <w:t>ed</w:t>
      </w:r>
      <w:r>
        <w:t xml:space="preserve"> pre-sale</w:t>
      </w:r>
      <w:r w:rsidR="007E695C">
        <w:t>s technical meetings with BTNI and PSNI, and d</w:t>
      </w:r>
      <w:r>
        <w:t>evelop</w:t>
      </w:r>
      <w:r w:rsidR="007E695C">
        <w:t>ed</w:t>
      </w:r>
      <w:r>
        <w:t xml:space="preserve"> solutions</w:t>
      </w:r>
      <w:r w:rsidR="001856C7">
        <w:t>.</w:t>
      </w:r>
      <w:r w:rsidR="00E40BAC">
        <w:t xml:space="preserve"> M</w:t>
      </w:r>
      <w:r>
        <w:t>anage</w:t>
      </w:r>
      <w:r w:rsidR="001856C7">
        <w:t>d</w:t>
      </w:r>
      <w:r>
        <w:t xml:space="preserve"> post</w:t>
      </w:r>
      <w:r w:rsidR="001856C7">
        <w:t>-</w:t>
      </w:r>
      <w:r>
        <w:t>bid technical enquiries</w:t>
      </w:r>
      <w:r w:rsidR="001856C7">
        <w:t xml:space="preserve"> and i</w:t>
      </w:r>
      <w:r>
        <w:t>mplement</w:t>
      </w:r>
      <w:r w:rsidR="001856C7">
        <w:t>ed</w:t>
      </w:r>
      <w:r>
        <w:t xml:space="preserve"> accepted proposals, including a multi-site distributed Citrix Metaframe </w:t>
      </w:r>
      <w:r w:rsidR="00F21C94">
        <w:t>solution.</w:t>
      </w:r>
    </w:p>
    <w:p w14:paraId="0D51649F" w14:textId="77777777" w:rsidR="001D1ED8" w:rsidRDefault="001D1ED8" w:rsidP="00BC397C">
      <w:pPr>
        <w:spacing w:after="0" w:line="240" w:lineRule="auto"/>
        <w:jc w:val="both"/>
      </w:pPr>
    </w:p>
    <w:p w14:paraId="70F27DA9" w14:textId="78C48178" w:rsidR="0053446A" w:rsidRDefault="00A8663A" w:rsidP="00BC397C">
      <w:pPr>
        <w:spacing w:after="0" w:line="240" w:lineRule="auto"/>
        <w:jc w:val="both"/>
      </w:pPr>
      <w:r w:rsidRPr="00DE26FC">
        <w:rPr>
          <w:i/>
        </w:rPr>
        <w:t>BT Ignite Content Hosting</w:t>
      </w:r>
      <w:r w:rsidR="00A767D1">
        <w:t xml:space="preserve"> </w:t>
      </w:r>
      <w:r w:rsidR="0053446A">
        <w:t>-</w:t>
      </w:r>
      <w:r w:rsidR="0053446A" w:rsidRPr="0053446A">
        <w:rPr>
          <w:b/>
        </w:rPr>
        <w:t xml:space="preserve"> </w:t>
      </w:r>
      <w:r w:rsidR="0053446A" w:rsidRPr="00A8663A">
        <w:rPr>
          <w:b/>
        </w:rPr>
        <w:t>ASP Solution</w:t>
      </w:r>
      <w:r w:rsidR="0053446A">
        <w:rPr>
          <w:b/>
        </w:rPr>
        <w:t>s</w:t>
      </w:r>
      <w:r w:rsidR="0053446A" w:rsidRPr="00A8663A">
        <w:rPr>
          <w:b/>
        </w:rPr>
        <w:t xml:space="preserve"> Designer</w:t>
      </w:r>
      <w:r w:rsidR="00C041C3">
        <w:tab/>
      </w:r>
      <w:r w:rsidR="00C041C3">
        <w:tab/>
      </w:r>
      <w:r w:rsidR="00C041C3">
        <w:tab/>
      </w:r>
      <w:r w:rsidR="00C041C3">
        <w:tab/>
      </w:r>
      <w:r w:rsidR="00C041C3">
        <w:tab/>
      </w:r>
      <w:r w:rsidR="004D54DF">
        <w:t xml:space="preserve">              </w:t>
      </w:r>
      <w:r w:rsidR="0053446A">
        <w:t xml:space="preserve"> </w:t>
      </w:r>
      <w:r w:rsidR="00C041C3" w:rsidRPr="00DE26FC">
        <w:t>Sep 2000 - Dec 2001</w:t>
      </w:r>
    </w:p>
    <w:p w14:paraId="26E7B0A1" w14:textId="238669D5" w:rsidR="001D1ED8" w:rsidRPr="0053446A" w:rsidRDefault="005D58C0" w:rsidP="00BC397C">
      <w:pPr>
        <w:spacing w:after="0" w:line="240" w:lineRule="auto"/>
        <w:jc w:val="both"/>
        <w:rPr>
          <w:b/>
        </w:rPr>
      </w:pPr>
      <w:r>
        <w:t>D</w:t>
      </w:r>
      <w:r w:rsidR="001D1ED8">
        <w:t>esign</w:t>
      </w:r>
      <w:r>
        <w:t>ed,</w:t>
      </w:r>
      <w:r w:rsidR="001D1ED8">
        <w:t xml:space="preserve"> develo</w:t>
      </w:r>
      <w:r>
        <w:t>ped</w:t>
      </w:r>
      <w:r w:rsidR="001D1ED8">
        <w:t xml:space="preserve"> and deploy</w:t>
      </w:r>
      <w:r w:rsidR="006932A6">
        <w:t>ed</w:t>
      </w:r>
      <w:r w:rsidR="001D1ED8">
        <w:t xml:space="preserve"> </w:t>
      </w:r>
      <w:r w:rsidR="00A024F5">
        <w:t xml:space="preserve">Metaframe </w:t>
      </w:r>
      <w:r w:rsidR="001E7688">
        <w:t xml:space="preserve">and </w:t>
      </w:r>
      <w:r w:rsidR="001D1ED8">
        <w:t>Active Directory infrastructure services.</w:t>
      </w:r>
      <w:r w:rsidR="00A024F5">
        <w:t xml:space="preserve"> Responsible for the </w:t>
      </w:r>
      <w:r w:rsidR="001D1ED8">
        <w:t>AS</w:t>
      </w:r>
      <w:r w:rsidR="00A024F5">
        <w:t xml:space="preserve">P License management and </w:t>
      </w:r>
      <w:r w:rsidR="00E40BAC">
        <w:t>design</w:t>
      </w:r>
      <w:r w:rsidR="001D1ED8">
        <w:t xml:space="preserve"> of real-time session logging to support the ICH billing process.</w:t>
      </w:r>
    </w:p>
    <w:p w14:paraId="3CB4B1D1" w14:textId="77777777" w:rsidR="00C041C3" w:rsidRDefault="00C041C3" w:rsidP="00BC397C">
      <w:pPr>
        <w:spacing w:after="0" w:line="240" w:lineRule="auto"/>
        <w:jc w:val="both"/>
      </w:pPr>
    </w:p>
    <w:p w14:paraId="7B167158" w14:textId="4E794E94" w:rsidR="00A06AF1" w:rsidRPr="00A06AF1" w:rsidRDefault="00A06AF1" w:rsidP="00BC397C">
      <w:pPr>
        <w:spacing w:after="0" w:line="240" w:lineRule="auto"/>
        <w:jc w:val="both"/>
        <w:rPr>
          <w:b/>
        </w:rPr>
      </w:pPr>
      <w:r w:rsidRPr="00A06AF1">
        <w:rPr>
          <w:u w:val="single"/>
        </w:rPr>
        <w:t>TXU Europe</w:t>
      </w:r>
      <w:r>
        <w:t xml:space="preserve"> -</w:t>
      </w:r>
      <w:r w:rsidR="001D1ED8">
        <w:t xml:space="preserve"> </w:t>
      </w:r>
      <w:r w:rsidR="001D1ED8" w:rsidRPr="00A06AF1">
        <w:rPr>
          <w:b/>
        </w:rPr>
        <w:t>Technical Design Authority</w:t>
      </w:r>
      <w:r w:rsidR="00223CC6">
        <w:rPr>
          <w:b/>
        </w:rPr>
        <w:tab/>
      </w:r>
      <w:r w:rsidR="00223CC6">
        <w:rPr>
          <w:b/>
        </w:rPr>
        <w:tab/>
      </w:r>
      <w:r w:rsidR="00223CC6">
        <w:rPr>
          <w:b/>
        </w:rPr>
        <w:tab/>
      </w:r>
      <w:r w:rsidR="00223CC6">
        <w:rPr>
          <w:b/>
        </w:rPr>
        <w:tab/>
      </w:r>
      <w:r>
        <w:tab/>
      </w:r>
      <w:r>
        <w:tab/>
      </w:r>
      <w:r>
        <w:tab/>
      </w:r>
      <w:r w:rsidR="0053446A">
        <w:t xml:space="preserve"> </w:t>
      </w:r>
      <w:r w:rsidR="002A4A92">
        <w:t xml:space="preserve">              </w:t>
      </w:r>
      <w:r w:rsidRPr="00A06AF1">
        <w:rPr>
          <w:b/>
        </w:rPr>
        <w:t>1997 - 2000</w:t>
      </w:r>
    </w:p>
    <w:p w14:paraId="394CC617" w14:textId="28AFB1EB" w:rsidR="00292C43" w:rsidRPr="00FA047E" w:rsidRDefault="002763A0" w:rsidP="00FA047E">
      <w:pPr>
        <w:spacing w:after="0" w:line="240" w:lineRule="auto"/>
        <w:jc w:val="both"/>
      </w:pPr>
      <w:r>
        <w:t>Managed</w:t>
      </w:r>
      <w:r w:rsidR="004939FF">
        <w:t xml:space="preserve"> </w:t>
      </w:r>
      <w:r w:rsidR="001D1ED8">
        <w:t xml:space="preserve">a team directly responsible for the technical infrastructure supporting in excess of 8000 desktops and 300 servers, for a multi-national energy utility. </w:t>
      </w:r>
      <w:r w:rsidR="00CB7E1A">
        <w:t xml:space="preserve"> </w:t>
      </w:r>
      <w:r w:rsidR="00292C43">
        <w:rPr>
          <w:b/>
        </w:rPr>
        <w:br w:type="page"/>
      </w:r>
    </w:p>
    <w:p w14:paraId="6962F500" w14:textId="4E2695C7" w:rsidR="002506E1" w:rsidRDefault="002506E1" w:rsidP="00BC397C">
      <w:pPr>
        <w:spacing w:after="0" w:line="240" w:lineRule="auto"/>
        <w:jc w:val="both"/>
        <w:rPr>
          <w:b/>
        </w:rPr>
      </w:pPr>
      <w:r w:rsidRPr="002506E1">
        <w:rPr>
          <w:b/>
        </w:rPr>
        <w:lastRenderedPageBreak/>
        <w:t>Qualifications</w:t>
      </w:r>
    </w:p>
    <w:p w14:paraId="0C162C60" w14:textId="77777777" w:rsidR="00CC39C0" w:rsidRDefault="00CC39C0" w:rsidP="00BC397C">
      <w:pPr>
        <w:spacing w:after="0" w:line="240" w:lineRule="auto"/>
        <w:jc w:val="both"/>
        <w:rPr>
          <w:b/>
        </w:rPr>
      </w:pPr>
    </w:p>
    <w:tbl>
      <w:tblPr>
        <w:tblStyle w:val="TableGrid"/>
        <w:tblW w:w="10914" w:type="dxa"/>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686"/>
      </w:tblGrid>
      <w:tr w:rsidR="009B01F0" w14:paraId="29E43BC0" w14:textId="77777777" w:rsidTr="008711E0">
        <w:tc>
          <w:tcPr>
            <w:tcW w:w="5228" w:type="dxa"/>
          </w:tcPr>
          <w:p w14:paraId="3CD95FA6" w14:textId="00DD90C1" w:rsidR="009B01F0" w:rsidRDefault="009B01F0" w:rsidP="00182644">
            <w:pPr>
              <w:pStyle w:val="ListParagraph"/>
              <w:numPr>
                <w:ilvl w:val="0"/>
                <w:numId w:val="1"/>
              </w:numPr>
              <w:spacing w:after="0" w:line="240" w:lineRule="auto"/>
            </w:pPr>
            <w:r>
              <w:t>TOGAF 9.1 Certified</w:t>
            </w:r>
          </w:p>
          <w:p w14:paraId="4F06FC7A" w14:textId="34542936" w:rsidR="00BE0578" w:rsidRDefault="00BE0578" w:rsidP="00BE0578">
            <w:pPr>
              <w:pStyle w:val="ListParagraph"/>
              <w:numPr>
                <w:ilvl w:val="0"/>
                <w:numId w:val="1"/>
              </w:numPr>
              <w:spacing w:after="0" w:line="240" w:lineRule="auto"/>
            </w:pPr>
            <w:r w:rsidRPr="00357814">
              <w:t>SABSA Chartered Security Architect (SCF)</w:t>
            </w:r>
          </w:p>
          <w:p w14:paraId="402880F0" w14:textId="4C5774BC" w:rsidR="00E9783A" w:rsidRDefault="009B01F0" w:rsidP="00182644">
            <w:pPr>
              <w:pStyle w:val="ListParagraph"/>
              <w:numPr>
                <w:ilvl w:val="0"/>
                <w:numId w:val="1"/>
              </w:numPr>
              <w:spacing w:after="0" w:line="240" w:lineRule="auto"/>
            </w:pPr>
            <w:r>
              <w:t>Certified Information Systems Security Professional (CISSP)</w:t>
            </w:r>
            <w:r w:rsidR="00E9783A">
              <w:t xml:space="preserve"> </w:t>
            </w:r>
          </w:p>
          <w:p w14:paraId="32C75669" w14:textId="77777777" w:rsidR="009B01F0" w:rsidRDefault="009B01F0" w:rsidP="00182644">
            <w:pPr>
              <w:pStyle w:val="ListParagraph"/>
              <w:numPr>
                <w:ilvl w:val="0"/>
                <w:numId w:val="1"/>
              </w:numPr>
              <w:spacing w:after="0" w:line="240" w:lineRule="auto"/>
            </w:pPr>
            <w:r>
              <w:t xml:space="preserve">Certified Cloud Security Professional (CCSP) </w:t>
            </w:r>
          </w:p>
          <w:p w14:paraId="115BA82C" w14:textId="4EE14B84" w:rsidR="00384512" w:rsidRDefault="00A477E5" w:rsidP="00182644">
            <w:pPr>
              <w:pStyle w:val="ListParagraph"/>
              <w:numPr>
                <w:ilvl w:val="0"/>
                <w:numId w:val="1"/>
              </w:numPr>
              <w:spacing w:after="0" w:line="240" w:lineRule="auto"/>
            </w:pPr>
            <w:r w:rsidRPr="00A477E5">
              <w:t>Certified Secure Software Lifecycle Professional</w:t>
            </w:r>
            <w:r>
              <w:t xml:space="preserve"> (</w:t>
            </w:r>
            <w:r w:rsidRPr="00A477E5">
              <w:t>CSSLP</w:t>
            </w:r>
            <w:r>
              <w:t>)</w:t>
            </w:r>
          </w:p>
          <w:p w14:paraId="1D167F9D" w14:textId="2C6732CD" w:rsidR="00F877FC" w:rsidRDefault="00F877FC" w:rsidP="00182644">
            <w:pPr>
              <w:pStyle w:val="ListParagraph"/>
              <w:numPr>
                <w:ilvl w:val="0"/>
                <w:numId w:val="1"/>
              </w:numPr>
              <w:spacing w:after="0" w:line="240" w:lineRule="auto"/>
            </w:pPr>
            <w:r w:rsidRPr="00F877FC">
              <w:t>DevSecOps Foundation (DSOF)℠</w:t>
            </w:r>
          </w:p>
          <w:p w14:paraId="46DF1460" w14:textId="75AD86BA" w:rsidR="00F877FC" w:rsidRDefault="009B01F0" w:rsidP="00182644">
            <w:pPr>
              <w:pStyle w:val="ListParagraph"/>
              <w:numPr>
                <w:ilvl w:val="0"/>
                <w:numId w:val="1"/>
              </w:numPr>
              <w:spacing w:after="0" w:line="240" w:lineRule="auto"/>
            </w:pPr>
            <w:r w:rsidRPr="00E61E90">
              <w:t>Cloud Industry Forum Certified Professional - Advanced (Level 2)</w:t>
            </w:r>
            <w:r>
              <w:t xml:space="preserve"> - expired</w:t>
            </w:r>
          </w:p>
          <w:p w14:paraId="4AA536FA" w14:textId="77777777" w:rsidR="00184698" w:rsidRDefault="009B01F0" w:rsidP="00184698">
            <w:pPr>
              <w:pStyle w:val="ListParagraph"/>
              <w:numPr>
                <w:ilvl w:val="0"/>
                <w:numId w:val="1"/>
              </w:numPr>
              <w:spacing w:after="0" w:line="240" w:lineRule="auto"/>
            </w:pPr>
            <w:r w:rsidRPr="00936C63">
              <w:t>Microsoft Certified: Azure Solutions Architect Expert</w:t>
            </w:r>
            <w:r w:rsidR="00184698">
              <w:t xml:space="preserve"> </w:t>
            </w:r>
          </w:p>
          <w:p w14:paraId="07CC9308" w14:textId="796FA1F5" w:rsidR="00184698" w:rsidRDefault="00184698" w:rsidP="00184698">
            <w:pPr>
              <w:pStyle w:val="ListParagraph"/>
              <w:numPr>
                <w:ilvl w:val="0"/>
                <w:numId w:val="1"/>
              </w:numPr>
              <w:spacing w:after="0" w:line="240" w:lineRule="auto"/>
            </w:pPr>
            <w:r>
              <w:t>Microsoft Certified Solutions Expert</w:t>
            </w:r>
            <w:r w:rsidRPr="0030324A">
              <w:t xml:space="preserve">: Cloud Platform and Infrastructure </w:t>
            </w:r>
            <w:r>
              <w:t>(MCSE)</w:t>
            </w:r>
          </w:p>
          <w:p w14:paraId="7DD360ED" w14:textId="4E314EA8" w:rsidR="009B01F0" w:rsidRPr="00C6668C" w:rsidRDefault="009B01F0" w:rsidP="00184698">
            <w:pPr>
              <w:pStyle w:val="ListParagraph"/>
              <w:spacing w:after="0" w:line="240" w:lineRule="auto"/>
            </w:pPr>
          </w:p>
        </w:tc>
        <w:tc>
          <w:tcPr>
            <w:tcW w:w="5686" w:type="dxa"/>
          </w:tcPr>
          <w:p w14:paraId="112B8680" w14:textId="2190EFE8" w:rsidR="009B01F0" w:rsidRDefault="009B01F0" w:rsidP="00182644">
            <w:pPr>
              <w:pStyle w:val="ListParagraph"/>
              <w:numPr>
                <w:ilvl w:val="0"/>
                <w:numId w:val="1"/>
              </w:numPr>
              <w:spacing w:after="0" w:line="240" w:lineRule="auto"/>
            </w:pPr>
            <w:r>
              <w:t>AWS Security Specialty</w:t>
            </w:r>
          </w:p>
          <w:p w14:paraId="1485F3BE" w14:textId="77777777" w:rsidR="00E43F7E" w:rsidRPr="00E43F7E" w:rsidRDefault="00E43F7E" w:rsidP="00E43F7E">
            <w:pPr>
              <w:pStyle w:val="ListParagraph"/>
              <w:numPr>
                <w:ilvl w:val="0"/>
                <w:numId w:val="1"/>
              </w:numPr>
            </w:pPr>
            <w:r w:rsidRPr="00E43F7E">
              <w:t>AWS Certified Solutions Architect – Professional</w:t>
            </w:r>
          </w:p>
          <w:p w14:paraId="4DD3A554" w14:textId="1B52ABE2" w:rsidR="009B01F0" w:rsidRDefault="009B01F0" w:rsidP="00182644">
            <w:pPr>
              <w:pStyle w:val="ListParagraph"/>
              <w:numPr>
                <w:ilvl w:val="0"/>
                <w:numId w:val="1"/>
              </w:numPr>
              <w:spacing w:after="0" w:line="240" w:lineRule="auto"/>
            </w:pPr>
            <w:r w:rsidRPr="008166FC">
              <w:t>AWS Certified Solutions Architect – Associate</w:t>
            </w:r>
            <w:r w:rsidR="00E9783A">
              <w:t xml:space="preserve"> </w:t>
            </w:r>
          </w:p>
          <w:p w14:paraId="4B7A76A2" w14:textId="77777777" w:rsidR="009B01F0" w:rsidRDefault="009B01F0" w:rsidP="00182644">
            <w:pPr>
              <w:pStyle w:val="ListParagraph"/>
              <w:numPr>
                <w:ilvl w:val="0"/>
                <w:numId w:val="1"/>
              </w:numPr>
              <w:spacing w:after="0" w:line="240" w:lineRule="auto"/>
            </w:pPr>
            <w:r>
              <w:t xml:space="preserve">AWS Certified Developer – Associate </w:t>
            </w:r>
          </w:p>
          <w:p w14:paraId="34260D01" w14:textId="77777777" w:rsidR="009B01F0" w:rsidRDefault="009B01F0" w:rsidP="00182644">
            <w:pPr>
              <w:pStyle w:val="ListParagraph"/>
              <w:numPr>
                <w:ilvl w:val="0"/>
                <w:numId w:val="1"/>
              </w:numPr>
              <w:spacing w:after="0" w:line="240" w:lineRule="auto"/>
            </w:pPr>
            <w:r>
              <w:t xml:space="preserve">AWS Certified </w:t>
            </w:r>
            <w:r w:rsidRPr="009D2BF2">
              <w:t xml:space="preserve">SysOps Administrator </w:t>
            </w:r>
            <w:r>
              <w:t>–</w:t>
            </w:r>
            <w:r w:rsidRPr="009D2BF2">
              <w:t xml:space="preserve"> Associate</w:t>
            </w:r>
          </w:p>
          <w:p w14:paraId="32CDA546" w14:textId="77777777" w:rsidR="009B01F0" w:rsidRDefault="009B01F0" w:rsidP="00182644">
            <w:pPr>
              <w:pStyle w:val="ListParagraph"/>
              <w:numPr>
                <w:ilvl w:val="0"/>
                <w:numId w:val="1"/>
              </w:numPr>
              <w:spacing w:after="0" w:line="240" w:lineRule="auto"/>
            </w:pPr>
            <w:r w:rsidRPr="00E61E90">
              <w:t>Citrix Certified Enterprise Administrator</w:t>
            </w:r>
            <w:r>
              <w:t xml:space="preserve"> (CCEA)</w:t>
            </w:r>
          </w:p>
          <w:p w14:paraId="46668F8D" w14:textId="544C60CA" w:rsidR="0005049D" w:rsidRDefault="009B01F0" w:rsidP="00182644">
            <w:pPr>
              <w:pStyle w:val="ListParagraph"/>
              <w:numPr>
                <w:ilvl w:val="0"/>
                <w:numId w:val="1"/>
              </w:numPr>
              <w:spacing w:after="0" w:line="240" w:lineRule="auto"/>
            </w:pPr>
            <w:r>
              <w:t>Microsoft Certified Systems Administrator (MCSA Windows 2000, 2003)</w:t>
            </w:r>
            <w:r w:rsidR="0005049D">
              <w:t xml:space="preserve"> </w:t>
            </w:r>
          </w:p>
          <w:p w14:paraId="37B853C9" w14:textId="77777777" w:rsidR="009B01F0" w:rsidRDefault="009B01F0" w:rsidP="00182644">
            <w:pPr>
              <w:pStyle w:val="ListParagraph"/>
              <w:numPr>
                <w:ilvl w:val="0"/>
                <w:numId w:val="1"/>
              </w:numPr>
              <w:spacing w:after="0" w:line="240" w:lineRule="auto"/>
            </w:pPr>
            <w:r>
              <w:t>Microsoft Certified Systems Engineer (MCSE Windows 2000, 2003)</w:t>
            </w:r>
          </w:p>
          <w:p w14:paraId="357323AE" w14:textId="77777777" w:rsidR="009B01F0" w:rsidRDefault="009B01F0" w:rsidP="00182644">
            <w:pPr>
              <w:pStyle w:val="ListParagraph"/>
              <w:numPr>
                <w:ilvl w:val="0"/>
                <w:numId w:val="1"/>
              </w:numPr>
              <w:spacing w:after="0" w:line="240" w:lineRule="auto"/>
            </w:pPr>
            <w:r>
              <w:t>Softricity Certified Professional (SCP)</w:t>
            </w:r>
          </w:p>
          <w:p w14:paraId="313A6FEA" w14:textId="77777777" w:rsidR="009B01F0" w:rsidRDefault="009B01F0" w:rsidP="00182644">
            <w:pPr>
              <w:spacing w:after="0" w:line="240" w:lineRule="auto"/>
              <w:rPr>
                <w:b/>
              </w:rPr>
            </w:pPr>
          </w:p>
        </w:tc>
      </w:tr>
    </w:tbl>
    <w:p w14:paraId="43F247DB" w14:textId="602146F7" w:rsidR="002506E1" w:rsidRDefault="002506E1" w:rsidP="00BC397C">
      <w:pPr>
        <w:spacing w:after="0" w:line="240" w:lineRule="auto"/>
        <w:jc w:val="both"/>
        <w:rPr>
          <w:b/>
        </w:rPr>
      </w:pPr>
      <w:r w:rsidRPr="002506E1">
        <w:rPr>
          <w:b/>
        </w:rPr>
        <w:t>Education</w:t>
      </w:r>
    </w:p>
    <w:p w14:paraId="77AC595A" w14:textId="77777777" w:rsidR="009A2CFB" w:rsidRPr="002506E1" w:rsidRDefault="009A2CFB" w:rsidP="00BC397C">
      <w:pPr>
        <w:spacing w:after="0" w:line="240" w:lineRule="auto"/>
        <w:jc w:val="both"/>
        <w:rPr>
          <w:b/>
        </w:rPr>
      </w:pPr>
    </w:p>
    <w:p w14:paraId="40BB6829" w14:textId="77777777" w:rsidR="002506E1" w:rsidRDefault="002506E1" w:rsidP="00BC397C">
      <w:pPr>
        <w:spacing w:after="0" w:line="240" w:lineRule="auto"/>
        <w:jc w:val="both"/>
      </w:pPr>
      <w:r w:rsidRPr="009A2CFB">
        <w:t xml:space="preserve">Anglia </w:t>
      </w:r>
      <w:r w:rsidR="00B844ED" w:rsidRPr="009A2CFB">
        <w:t>Ruskin</w:t>
      </w:r>
      <w:r w:rsidRPr="009A2CFB">
        <w:t xml:space="preserve"> University</w:t>
      </w:r>
      <w:r>
        <w:t xml:space="preserve"> - </w:t>
      </w:r>
      <w:r w:rsidRPr="002506E1">
        <w:rPr>
          <w:b/>
        </w:rPr>
        <w:t>HNC Electrical and Electronic Engineering</w:t>
      </w:r>
    </w:p>
    <w:p w14:paraId="7097D14C" w14:textId="77777777" w:rsidR="002506E1" w:rsidRDefault="002506E1" w:rsidP="00BC397C">
      <w:pPr>
        <w:spacing w:after="0" w:line="240" w:lineRule="auto"/>
        <w:jc w:val="both"/>
        <w:rPr>
          <w:b/>
        </w:rPr>
      </w:pPr>
    </w:p>
    <w:p w14:paraId="0B4539BD" w14:textId="29ECD9EB" w:rsidR="002506E1" w:rsidRDefault="002506E1" w:rsidP="00BC397C">
      <w:pPr>
        <w:spacing w:after="0" w:line="240" w:lineRule="auto"/>
        <w:jc w:val="both"/>
        <w:rPr>
          <w:b/>
        </w:rPr>
      </w:pPr>
      <w:r w:rsidRPr="002506E1">
        <w:rPr>
          <w:b/>
        </w:rPr>
        <w:t>Professional Associations</w:t>
      </w:r>
    </w:p>
    <w:p w14:paraId="7E70C889" w14:textId="77777777" w:rsidR="009A2CFB" w:rsidRPr="002506E1" w:rsidRDefault="009A2CFB" w:rsidP="00BC397C">
      <w:pPr>
        <w:spacing w:after="0" w:line="240" w:lineRule="auto"/>
        <w:jc w:val="both"/>
        <w:rPr>
          <w:b/>
        </w:rPr>
      </w:pPr>
    </w:p>
    <w:p w14:paraId="0FED34C3" w14:textId="46E1D125" w:rsidR="00CC0D80" w:rsidRPr="009A2CFB" w:rsidRDefault="00CC0D80" w:rsidP="00BC397C">
      <w:pPr>
        <w:spacing w:after="0" w:line="240" w:lineRule="auto"/>
        <w:jc w:val="both"/>
        <w:rPr>
          <w:bCs/>
          <w:i/>
          <w:iCs/>
          <w:sz w:val="16"/>
          <w:szCs w:val="16"/>
        </w:rPr>
      </w:pPr>
      <w:r w:rsidRPr="009A2CFB">
        <w:t xml:space="preserve">The Chartered Institute of Information Security - </w:t>
      </w:r>
      <w:r w:rsidRPr="009A2CFB">
        <w:rPr>
          <w:b/>
        </w:rPr>
        <w:t xml:space="preserve">Associate </w:t>
      </w:r>
      <w:r w:rsidR="00130D9C" w:rsidRPr="009A2CFB">
        <w:rPr>
          <w:b/>
        </w:rPr>
        <w:t>and Founder</w:t>
      </w:r>
      <w:r w:rsidR="00B82608" w:rsidRPr="009A2CFB">
        <w:rPr>
          <w:b/>
        </w:rPr>
        <w:t xml:space="preserve"> </w:t>
      </w:r>
      <w:r w:rsidRPr="009A2CFB">
        <w:rPr>
          <w:b/>
        </w:rPr>
        <w:t xml:space="preserve">(ACIIS) </w:t>
      </w:r>
    </w:p>
    <w:p w14:paraId="0A6609BD" w14:textId="77777777" w:rsidR="002506E1" w:rsidRDefault="002506E1" w:rsidP="00BC397C">
      <w:pPr>
        <w:spacing w:after="0" w:line="240" w:lineRule="auto"/>
        <w:jc w:val="both"/>
      </w:pPr>
      <w:r w:rsidRPr="009A2CFB">
        <w:t>The Institution of Engineering and Technology -</w:t>
      </w:r>
      <w:r>
        <w:t xml:space="preserve"> </w:t>
      </w:r>
      <w:r w:rsidRPr="002506E1">
        <w:rPr>
          <w:b/>
        </w:rPr>
        <w:t xml:space="preserve">Member </w:t>
      </w:r>
      <w:r w:rsidR="00684E45">
        <w:rPr>
          <w:b/>
        </w:rPr>
        <w:t xml:space="preserve">/ Incorporated Engineer </w:t>
      </w:r>
      <w:r w:rsidRPr="002506E1">
        <w:rPr>
          <w:b/>
        </w:rPr>
        <w:t>(MIET, IEng)</w:t>
      </w:r>
    </w:p>
    <w:p w14:paraId="14882D67" w14:textId="0D16C2F2" w:rsidR="00476A65" w:rsidRDefault="00832A26" w:rsidP="00832A26">
      <w:pPr>
        <w:tabs>
          <w:tab w:val="left" w:pos="720"/>
          <w:tab w:val="right" w:pos="10466"/>
        </w:tabs>
        <w:spacing w:after="0" w:line="240" w:lineRule="auto"/>
        <w:jc w:val="both"/>
        <w:rPr>
          <w:u w:val="single"/>
        </w:rPr>
      </w:pPr>
      <w:r>
        <w:rPr>
          <w:noProof/>
          <w:lang w:eastAsia="en-GB"/>
        </w:rPr>
        <w:drawing>
          <wp:anchor distT="0" distB="0" distL="114300" distR="114300" simplePos="0" relativeHeight="251658240" behindDoc="0" locked="0" layoutInCell="1" allowOverlap="1" wp14:anchorId="734812C0" wp14:editId="71BEB602">
            <wp:simplePos x="0" y="0"/>
            <wp:positionH relativeFrom="margin">
              <wp:align>center</wp:align>
            </wp:positionH>
            <wp:positionV relativeFrom="paragraph">
              <wp:posOffset>497441</wp:posOffset>
            </wp:positionV>
            <wp:extent cx="827863" cy="171486"/>
            <wp:effectExtent l="0" t="0" r="0" b="0"/>
            <wp:wrapNone/>
            <wp:docPr id="1" name="Picture 1" descr="LikedIn Profile">
              <a:hlinkClick xmlns:a="http://schemas.openxmlformats.org/drawingml/2006/main" r:id="rId12" tooltip="View my profile on Linked 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kedIn Profi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7863" cy="171486"/>
                    </a:xfrm>
                    <a:prstGeom prst="rect">
                      <a:avLst/>
                    </a:prstGeom>
                    <a:noFill/>
                    <a:ln>
                      <a:noFill/>
                    </a:ln>
                  </pic:spPr>
                </pic:pic>
              </a:graphicData>
            </a:graphic>
          </wp:anchor>
        </w:drawing>
      </w:r>
    </w:p>
    <w:p w14:paraId="3D41816D" w14:textId="150EFF54" w:rsidR="005C5D7B" w:rsidRPr="005C5D7B" w:rsidRDefault="005C5D7B" w:rsidP="005C5D7B"/>
    <w:p w14:paraId="7B65ECFD" w14:textId="10419DF3" w:rsidR="005C5D7B" w:rsidRPr="005C5D7B" w:rsidRDefault="005C5D7B" w:rsidP="005C5D7B"/>
    <w:p w14:paraId="26FFB36A" w14:textId="77777777" w:rsidR="005C5D7B" w:rsidRPr="005C5D7B" w:rsidRDefault="005C5D7B" w:rsidP="005C5D7B">
      <w:pPr>
        <w:jc w:val="right"/>
      </w:pPr>
    </w:p>
    <w:sectPr w:rsidR="005C5D7B" w:rsidRPr="005C5D7B" w:rsidSect="0047616C">
      <w:headerReference w:type="default" r:id="rId14"/>
      <w:footerReference w:type="default" r:id="rId15"/>
      <w:pgSz w:w="11906" w:h="16838"/>
      <w:pgMar w:top="720" w:right="720" w:bottom="720" w:left="72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969EA" w14:textId="77777777" w:rsidR="00014B4B" w:rsidRDefault="00014B4B" w:rsidP="0020127A">
      <w:pPr>
        <w:spacing w:after="0" w:line="240" w:lineRule="auto"/>
      </w:pPr>
      <w:r>
        <w:separator/>
      </w:r>
    </w:p>
  </w:endnote>
  <w:endnote w:type="continuationSeparator" w:id="0">
    <w:p w14:paraId="675180E9" w14:textId="77777777" w:rsidR="00014B4B" w:rsidRDefault="00014B4B" w:rsidP="0020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3530"/>
      <w:gridCol w:w="3531"/>
    </w:tblGrid>
    <w:tr w:rsidR="006132A7" w:rsidRPr="006132A7" w14:paraId="3F2E1DBB" w14:textId="77777777" w:rsidTr="00585757">
      <w:trPr>
        <w:trHeight w:val="295"/>
      </w:trPr>
      <w:tc>
        <w:tcPr>
          <w:tcW w:w="3530" w:type="dxa"/>
        </w:tcPr>
        <w:p w14:paraId="0798613D" w14:textId="77777777" w:rsidR="006132A7" w:rsidRPr="006132A7" w:rsidRDefault="006132A7" w:rsidP="001F7D46">
          <w:pPr>
            <w:pStyle w:val="Footer"/>
            <w:tabs>
              <w:tab w:val="clear" w:pos="4513"/>
              <w:tab w:val="clear" w:pos="9026"/>
            </w:tabs>
            <w:rPr>
              <w:color w:val="D9D9D9"/>
              <w:sz w:val="18"/>
              <w:szCs w:val="18"/>
            </w:rPr>
          </w:pPr>
          <w:r w:rsidRPr="006132A7">
            <w:rPr>
              <w:color w:val="D9D9D9"/>
              <w:sz w:val="18"/>
              <w:szCs w:val="18"/>
            </w:rPr>
            <w:t xml:space="preserve">Jonathan Crawford </w:t>
          </w:r>
        </w:p>
      </w:tc>
      <w:tc>
        <w:tcPr>
          <w:tcW w:w="3530" w:type="dxa"/>
        </w:tcPr>
        <w:p w14:paraId="7BD71A41" w14:textId="6D859D2B" w:rsidR="006132A7" w:rsidRPr="006132A7" w:rsidRDefault="006132A7" w:rsidP="006132A7">
          <w:pPr>
            <w:pStyle w:val="Footer"/>
            <w:tabs>
              <w:tab w:val="clear" w:pos="4513"/>
              <w:tab w:val="clear" w:pos="9026"/>
            </w:tabs>
            <w:jc w:val="center"/>
            <w:rPr>
              <w:color w:val="D9D9D9"/>
              <w:sz w:val="18"/>
              <w:szCs w:val="18"/>
            </w:rPr>
          </w:pPr>
        </w:p>
      </w:tc>
      <w:tc>
        <w:tcPr>
          <w:tcW w:w="3531" w:type="dxa"/>
        </w:tcPr>
        <w:p w14:paraId="06171931" w14:textId="3457557D" w:rsidR="00C35E02" w:rsidRPr="006132A7" w:rsidRDefault="006132A7" w:rsidP="00C35E02">
          <w:pPr>
            <w:pStyle w:val="Footer"/>
            <w:tabs>
              <w:tab w:val="clear" w:pos="4513"/>
              <w:tab w:val="clear" w:pos="9026"/>
            </w:tabs>
            <w:jc w:val="right"/>
            <w:rPr>
              <w:color w:val="D9D9D9"/>
              <w:sz w:val="18"/>
              <w:szCs w:val="18"/>
            </w:rPr>
          </w:pPr>
          <w:r w:rsidRPr="006132A7">
            <w:rPr>
              <w:color w:val="D9D9D9"/>
              <w:sz w:val="18"/>
              <w:szCs w:val="18"/>
            </w:rPr>
            <w:t xml:space="preserve"> last updated </w:t>
          </w:r>
          <w:r w:rsidR="00C35E02">
            <w:rPr>
              <w:color w:val="D9D9D9"/>
              <w:sz w:val="18"/>
              <w:szCs w:val="18"/>
            </w:rPr>
            <w:t xml:space="preserve">Sept </w:t>
          </w:r>
          <w:r w:rsidR="00285636">
            <w:rPr>
              <w:color w:val="D9D9D9"/>
              <w:sz w:val="18"/>
              <w:szCs w:val="18"/>
            </w:rPr>
            <w:t>202</w:t>
          </w:r>
          <w:r w:rsidR="00C35E02">
            <w:rPr>
              <w:color w:val="D9D9D9"/>
              <w:sz w:val="18"/>
              <w:szCs w:val="18"/>
            </w:rPr>
            <w:t>4</w:t>
          </w:r>
        </w:p>
      </w:tc>
    </w:tr>
  </w:tbl>
  <w:p w14:paraId="2766DF55" w14:textId="5A54F06D" w:rsidR="00390948" w:rsidRPr="0020127A" w:rsidRDefault="00390948" w:rsidP="009D1AAA">
    <w:pPr>
      <w:pStyle w:val="Footer"/>
      <w:rPr>
        <w:color w:val="D9D9D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BF4D0" w14:textId="77777777" w:rsidR="00014B4B" w:rsidRDefault="00014B4B" w:rsidP="0020127A">
      <w:pPr>
        <w:spacing w:after="0" w:line="240" w:lineRule="auto"/>
      </w:pPr>
      <w:r>
        <w:separator/>
      </w:r>
    </w:p>
  </w:footnote>
  <w:footnote w:type="continuationSeparator" w:id="0">
    <w:p w14:paraId="709F62C8" w14:textId="77777777" w:rsidR="00014B4B" w:rsidRDefault="00014B4B" w:rsidP="00201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ED2F" w14:textId="61641ACF" w:rsidR="00A01BCD" w:rsidRDefault="00A01BC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B3D38"/>
    <w:multiLevelType w:val="hybridMultilevel"/>
    <w:tmpl w:val="95344EB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18AA5C70"/>
    <w:multiLevelType w:val="hybridMultilevel"/>
    <w:tmpl w:val="1D2E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D4CD5"/>
    <w:multiLevelType w:val="hybridMultilevel"/>
    <w:tmpl w:val="F6E68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A5F3E"/>
    <w:multiLevelType w:val="hybridMultilevel"/>
    <w:tmpl w:val="177C4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56576"/>
    <w:multiLevelType w:val="hybridMultilevel"/>
    <w:tmpl w:val="E3C0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059A2"/>
    <w:multiLevelType w:val="hybridMultilevel"/>
    <w:tmpl w:val="AD82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D6806"/>
    <w:multiLevelType w:val="hybridMultilevel"/>
    <w:tmpl w:val="F582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E54EA0"/>
    <w:multiLevelType w:val="hybridMultilevel"/>
    <w:tmpl w:val="334A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3847F8"/>
    <w:multiLevelType w:val="hybridMultilevel"/>
    <w:tmpl w:val="A818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7C016D"/>
    <w:multiLevelType w:val="multilevel"/>
    <w:tmpl w:val="A73A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8209BC"/>
    <w:multiLevelType w:val="hybridMultilevel"/>
    <w:tmpl w:val="580A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7755F8"/>
    <w:multiLevelType w:val="hybridMultilevel"/>
    <w:tmpl w:val="44CC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720213">
    <w:abstractNumId w:val="1"/>
  </w:num>
  <w:num w:numId="2" w16cid:durableId="1538812128">
    <w:abstractNumId w:val="8"/>
  </w:num>
  <w:num w:numId="3" w16cid:durableId="1715234892">
    <w:abstractNumId w:val="4"/>
  </w:num>
  <w:num w:numId="4" w16cid:durableId="788620669">
    <w:abstractNumId w:val="0"/>
  </w:num>
  <w:num w:numId="5" w16cid:durableId="997809779">
    <w:abstractNumId w:val="5"/>
  </w:num>
  <w:num w:numId="6" w16cid:durableId="1462502544">
    <w:abstractNumId w:val="10"/>
  </w:num>
  <w:num w:numId="7" w16cid:durableId="1559172374">
    <w:abstractNumId w:val="6"/>
  </w:num>
  <w:num w:numId="8" w16cid:durableId="657460758">
    <w:abstractNumId w:val="7"/>
  </w:num>
  <w:num w:numId="9" w16cid:durableId="928852001">
    <w:abstractNumId w:val="2"/>
  </w:num>
  <w:num w:numId="10" w16cid:durableId="1849785410">
    <w:abstractNumId w:val="3"/>
  </w:num>
  <w:num w:numId="11" w16cid:durableId="417945698">
    <w:abstractNumId w:val="11"/>
  </w:num>
  <w:num w:numId="12" w16cid:durableId="8826677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GB"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ED8"/>
    <w:rsid w:val="00000654"/>
    <w:rsid w:val="00000D11"/>
    <w:rsid w:val="00006079"/>
    <w:rsid w:val="000115F4"/>
    <w:rsid w:val="0001245B"/>
    <w:rsid w:val="00014B4B"/>
    <w:rsid w:val="00014BB1"/>
    <w:rsid w:val="0001501E"/>
    <w:rsid w:val="00015187"/>
    <w:rsid w:val="00015730"/>
    <w:rsid w:val="00015C72"/>
    <w:rsid w:val="00020ECD"/>
    <w:rsid w:val="000213B8"/>
    <w:rsid w:val="00022871"/>
    <w:rsid w:val="00022B09"/>
    <w:rsid w:val="00024523"/>
    <w:rsid w:val="000246FE"/>
    <w:rsid w:val="0002510F"/>
    <w:rsid w:val="000330E1"/>
    <w:rsid w:val="0003757C"/>
    <w:rsid w:val="0003784E"/>
    <w:rsid w:val="00042F75"/>
    <w:rsid w:val="00044573"/>
    <w:rsid w:val="00047920"/>
    <w:rsid w:val="0005049D"/>
    <w:rsid w:val="00060DA5"/>
    <w:rsid w:val="00065A26"/>
    <w:rsid w:val="000662E1"/>
    <w:rsid w:val="00066EB8"/>
    <w:rsid w:val="000673A6"/>
    <w:rsid w:val="00070109"/>
    <w:rsid w:val="00070C20"/>
    <w:rsid w:val="000735D6"/>
    <w:rsid w:val="00076E7C"/>
    <w:rsid w:val="000826A0"/>
    <w:rsid w:val="00082A7F"/>
    <w:rsid w:val="00083B19"/>
    <w:rsid w:val="0008618D"/>
    <w:rsid w:val="00086AE9"/>
    <w:rsid w:val="00094472"/>
    <w:rsid w:val="000A00B3"/>
    <w:rsid w:val="000A1489"/>
    <w:rsid w:val="000A3975"/>
    <w:rsid w:val="000A4C38"/>
    <w:rsid w:val="000B5EED"/>
    <w:rsid w:val="000B612C"/>
    <w:rsid w:val="000C0C3F"/>
    <w:rsid w:val="000C0EF5"/>
    <w:rsid w:val="000C1078"/>
    <w:rsid w:val="000C7596"/>
    <w:rsid w:val="000C7E55"/>
    <w:rsid w:val="000D0F97"/>
    <w:rsid w:val="000D0FA5"/>
    <w:rsid w:val="000D37F5"/>
    <w:rsid w:val="000F14E5"/>
    <w:rsid w:val="000F1D3B"/>
    <w:rsid w:val="000F3224"/>
    <w:rsid w:val="000F5EC3"/>
    <w:rsid w:val="000F6530"/>
    <w:rsid w:val="000F695E"/>
    <w:rsid w:val="001036D2"/>
    <w:rsid w:val="00106A38"/>
    <w:rsid w:val="001138F8"/>
    <w:rsid w:val="00116A2A"/>
    <w:rsid w:val="00120CE5"/>
    <w:rsid w:val="00123F66"/>
    <w:rsid w:val="00124A07"/>
    <w:rsid w:val="00130D9C"/>
    <w:rsid w:val="00132726"/>
    <w:rsid w:val="0013438B"/>
    <w:rsid w:val="00137816"/>
    <w:rsid w:val="00140419"/>
    <w:rsid w:val="0014138D"/>
    <w:rsid w:val="001428C1"/>
    <w:rsid w:val="00144857"/>
    <w:rsid w:val="00145DD4"/>
    <w:rsid w:val="00147550"/>
    <w:rsid w:val="00147738"/>
    <w:rsid w:val="00157EA9"/>
    <w:rsid w:val="001632C5"/>
    <w:rsid w:val="00164B2D"/>
    <w:rsid w:val="00171A24"/>
    <w:rsid w:val="001735A7"/>
    <w:rsid w:val="00174166"/>
    <w:rsid w:val="00174E7E"/>
    <w:rsid w:val="00180E32"/>
    <w:rsid w:val="00181AFA"/>
    <w:rsid w:val="00182644"/>
    <w:rsid w:val="001835CE"/>
    <w:rsid w:val="00184698"/>
    <w:rsid w:val="00184C1E"/>
    <w:rsid w:val="001856C7"/>
    <w:rsid w:val="00190662"/>
    <w:rsid w:val="00191B5C"/>
    <w:rsid w:val="001959BF"/>
    <w:rsid w:val="0019731A"/>
    <w:rsid w:val="001A0B9D"/>
    <w:rsid w:val="001A3943"/>
    <w:rsid w:val="001A4217"/>
    <w:rsid w:val="001A5FB0"/>
    <w:rsid w:val="001A76CF"/>
    <w:rsid w:val="001A7A50"/>
    <w:rsid w:val="001B4415"/>
    <w:rsid w:val="001B5101"/>
    <w:rsid w:val="001C0368"/>
    <w:rsid w:val="001C0D2B"/>
    <w:rsid w:val="001C0D59"/>
    <w:rsid w:val="001C2699"/>
    <w:rsid w:val="001C4140"/>
    <w:rsid w:val="001C63C2"/>
    <w:rsid w:val="001C6628"/>
    <w:rsid w:val="001D0CC7"/>
    <w:rsid w:val="001D1ED8"/>
    <w:rsid w:val="001D458B"/>
    <w:rsid w:val="001D69E3"/>
    <w:rsid w:val="001E181F"/>
    <w:rsid w:val="001E1AAD"/>
    <w:rsid w:val="001E4BEF"/>
    <w:rsid w:val="001E500F"/>
    <w:rsid w:val="001E5809"/>
    <w:rsid w:val="001E5BD0"/>
    <w:rsid w:val="001E7688"/>
    <w:rsid w:val="001F047C"/>
    <w:rsid w:val="001F07EA"/>
    <w:rsid w:val="001F7D46"/>
    <w:rsid w:val="00201228"/>
    <w:rsid w:val="0020127A"/>
    <w:rsid w:val="00201B1A"/>
    <w:rsid w:val="00202533"/>
    <w:rsid w:val="00202AC8"/>
    <w:rsid w:val="00204653"/>
    <w:rsid w:val="00204AAE"/>
    <w:rsid w:val="00205FFF"/>
    <w:rsid w:val="00211CC7"/>
    <w:rsid w:val="002170BF"/>
    <w:rsid w:val="00217E6B"/>
    <w:rsid w:val="00220B6E"/>
    <w:rsid w:val="00223CC6"/>
    <w:rsid w:val="00224637"/>
    <w:rsid w:val="002312DF"/>
    <w:rsid w:val="002359FF"/>
    <w:rsid w:val="00235A01"/>
    <w:rsid w:val="002370FB"/>
    <w:rsid w:val="00240CEF"/>
    <w:rsid w:val="002420B9"/>
    <w:rsid w:val="00242C4F"/>
    <w:rsid w:val="00245290"/>
    <w:rsid w:val="002506E1"/>
    <w:rsid w:val="00255BF5"/>
    <w:rsid w:val="00256912"/>
    <w:rsid w:val="00257BAE"/>
    <w:rsid w:val="00262811"/>
    <w:rsid w:val="002656DF"/>
    <w:rsid w:val="00267B01"/>
    <w:rsid w:val="00270C54"/>
    <w:rsid w:val="0027496B"/>
    <w:rsid w:val="0027634E"/>
    <w:rsid w:val="002763A0"/>
    <w:rsid w:val="00276AF0"/>
    <w:rsid w:val="00280A4A"/>
    <w:rsid w:val="00281707"/>
    <w:rsid w:val="0028350D"/>
    <w:rsid w:val="0028450E"/>
    <w:rsid w:val="002845EA"/>
    <w:rsid w:val="00284FAB"/>
    <w:rsid w:val="00285636"/>
    <w:rsid w:val="00287CE3"/>
    <w:rsid w:val="0029069E"/>
    <w:rsid w:val="00292C43"/>
    <w:rsid w:val="0029419E"/>
    <w:rsid w:val="0029460D"/>
    <w:rsid w:val="002947EA"/>
    <w:rsid w:val="00295BE1"/>
    <w:rsid w:val="002A035B"/>
    <w:rsid w:val="002A3E5B"/>
    <w:rsid w:val="002A4A88"/>
    <w:rsid w:val="002A4A92"/>
    <w:rsid w:val="002A6586"/>
    <w:rsid w:val="002A7C04"/>
    <w:rsid w:val="002B33C7"/>
    <w:rsid w:val="002B46AC"/>
    <w:rsid w:val="002B7AD8"/>
    <w:rsid w:val="002B7CE6"/>
    <w:rsid w:val="002C3083"/>
    <w:rsid w:val="002D281E"/>
    <w:rsid w:val="002E09BC"/>
    <w:rsid w:val="002E780E"/>
    <w:rsid w:val="002E798A"/>
    <w:rsid w:val="002F1825"/>
    <w:rsid w:val="002F203B"/>
    <w:rsid w:val="0030324A"/>
    <w:rsid w:val="003061BE"/>
    <w:rsid w:val="00307BE6"/>
    <w:rsid w:val="00314232"/>
    <w:rsid w:val="00320B95"/>
    <w:rsid w:val="0033251A"/>
    <w:rsid w:val="00332D4C"/>
    <w:rsid w:val="0033667E"/>
    <w:rsid w:val="00340834"/>
    <w:rsid w:val="00341138"/>
    <w:rsid w:val="0034193D"/>
    <w:rsid w:val="00341C76"/>
    <w:rsid w:val="003434E6"/>
    <w:rsid w:val="00344264"/>
    <w:rsid w:val="00344E23"/>
    <w:rsid w:val="00350FCE"/>
    <w:rsid w:val="003549CE"/>
    <w:rsid w:val="00357814"/>
    <w:rsid w:val="00360CB8"/>
    <w:rsid w:val="00364AA1"/>
    <w:rsid w:val="00364B16"/>
    <w:rsid w:val="0036500E"/>
    <w:rsid w:val="003701EF"/>
    <w:rsid w:val="003727C4"/>
    <w:rsid w:val="00375599"/>
    <w:rsid w:val="00382148"/>
    <w:rsid w:val="00382BF6"/>
    <w:rsid w:val="00384512"/>
    <w:rsid w:val="00387F67"/>
    <w:rsid w:val="00390948"/>
    <w:rsid w:val="00395A0B"/>
    <w:rsid w:val="00395A5F"/>
    <w:rsid w:val="003A17C6"/>
    <w:rsid w:val="003A217F"/>
    <w:rsid w:val="003A3D46"/>
    <w:rsid w:val="003A5148"/>
    <w:rsid w:val="003A550D"/>
    <w:rsid w:val="003A7A0E"/>
    <w:rsid w:val="003B3B1E"/>
    <w:rsid w:val="003B541A"/>
    <w:rsid w:val="003B5E5B"/>
    <w:rsid w:val="003B738A"/>
    <w:rsid w:val="003B792D"/>
    <w:rsid w:val="003C0495"/>
    <w:rsid w:val="003C3DF4"/>
    <w:rsid w:val="003D1A49"/>
    <w:rsid w:val="003D264C"/>
    <w:rsid w:val="003D329A"/>
    <w:rsid w:val="003D422E"/>
    <w:rsid w:val="003D4BC3"/>
    <w:rsid w:val="003E1B31"/>
    <w:rsid w:val="003E20F5"/>
    <w:rsid w:val="003E4C02"/>
    <w:rsid w:val="003F4147"/>
    <w:rsid w:val="00403EDE"/>
    <w:rsid w:val="00404F87"/>
    <w:rsid w:val="00405134"/>
    <w:rsid w:val="004053EA"/>
    <w:rsid w:val="00406BFE"/>
    <w:rsid w:val="0041327D"/>
    <w:rsid w:val="00413E02"/>
    <w:rsid w:val="00413E11"/>
    <w:rsid w:val="00413FA2"/>
    <w:rsid w:val="00414D4C"/>
    <w:rsid w:val="00416B96"/>
    <w:rsid w:val="00420DF6"/>
    <w:rsid w:val="0042183D"/>
    <w:rsid w:val="00423A55"/>
    <w:rsid w:val="00424AB1"/>
    <w:rsid w:val="00424E84"/>
    <w:rsid w:val="0042691B"/>
    <w:rsid w:val="00431CB3"/>
    <w:rsid w:val="0043330D"/>
    <w:rsid w:val="00435C5F"/>
    <w:rsid w:val="00437DF0"/>
    <w:rsid w:val="00441DCB"/>
    <w:rsid w:val="00455807"/>
    <w:rsid w:val="00460A54"/>
    <w:rsid w:val="00462325"/>
    <w:rsid w:val="00465606"/>
    <w:rsid w:val="00467712"/>
    <w:rsid w:val="004678CE"/>
    <w:rsid w:val="0047616C"/>
    <w:rsid w:val="00476A65"/>
    <w:rsid w:val="00480453"/>
    <w:rsid w:val="004829FC"/>
    <w:rsid w:val="004870C9"/>
    <w:rsid w:val="004917C3"/>
    <w:rsid w:val="004920B4"/>
    <w:rsid w:val="004939FF"/>
    <w:rsid w:val="00497C8A"/>
    <w:rsid w:val="004A74F4"/>
    <w:rsid w:val="004B087A"/>
    <w:rsid w:val="004B65F9"/>
    <w:rsid w:val="004C04AB"/>
    <w:rsid w:val="004C23D1"/>
    <w:rsid w:val="004C302F"/>
    <w:rsid w:val="004D54DF"/>
    <w:rsid w:val="004E0069"/>
    <w:rsid w:val="004E330C"/>
    <w:rsid w:val="004E53A0"/>
    <w:rsid w:val="004E6B39"/>
    <w:rsid w:val="004F1D0D"/>
    <w:rsid w:val="004F6B4B"/>
    <w:rsid w:val="004F7084"/>
    <w:rsid w:val="0050045F"/>
    <w:rsid w:val="00500F18"/>
    <w:rsid w:val="00503748"/>
    <w:rsid w:val="00506C81"/>
    <w:rsid w:val="005078B6"/>
    <w:rsid w:val="00512652"/>
    <w:rsid w:val="0051698F"/>
    <w:rsid w:val="00520739"/>
    <w:rsid w:val="00522AD2"/>
    <w:rsid w:val="00523B88"/>
    <w:rsid w:val="00525852"/>
    <w:rsid w:val="0053446A"/>
    <w:rsid w:val="00534A4A"/>
    <w:rsid w:val="005444F3"/>
    <w:rsid w:val="005453E9"/>
    <w:rsid w:val="0054695D"/>
    <w:rsid w:val="005535F3"/>
    <w:rsid w:val="00554154"/>
    <w:rsid w:val="00554356"/>
    <w:rsid w:val="00555A94"/>
    <w:rsid w:val="0055638D"/>
    <w:rsid w:val="00560600"/>
    <w:rsid w:val="00560A63"/>
    <w:rsid w:val="005639AD"/>
    <w:rsid w:val="00566398"/>
    <w:rsid w:val="005669CB"/>
    <w:rsid w:val="00570E27"/>
    <w:rsid w:val="005733CF"/>
    <w:rsid w:val="00573558"/>
    <w:rsid w:val="00573E96"/>
    <w:rsid w:val="00575DE1"/>
    <w:rsid w:val="00581314"/>
    <w:rsid w:val="00585757"/>
    <w:rsid w:val="00591810"/>
    <w:rsid w:val="00592770"/>
    <w:rsid w:val="00593434"/>
    <w:rsid w:val="00593EC3"/>
    <w:rsid w:val="00597081"/>
    <w:rsid w:val="005A3D44"/>
    <w:rsid w:val="005A6BAB"/>
    <w:rsid w:val="005B1548"/>
    <w:rsid w:val="005B4073"/>
    <w:rsid w:val="005B45AE"/>
    <w:rsid w:val="005B4EF2"/>
    <w:rsid w:val="005B78AC"/>
    <w:rsid w:val="005C29F0"/>
    <w:rsid w:val="005C5211"/>
    <w:rsid w:val="005C5D7B"/>
    <w:rsid w:val="005C7F55"/>
    <w:rsid w:val="005D2E3D"/>
    <w:rsid w:val="005D58C0"/>
    <w:rsid w:val="005D5B40"/>
    <w:rsid w:val="005D7095"/>
    <w:rsid w:val="005E1232"/>
    <w:rsid w:val="005E13F1"/>
    <w:rsid w:val="005E181D"/>
    <w:rsid w:val="005E2CD1"/>
    <w:rsid w:val="005E2DF9"/>
    <w:rsid w:val="005E3754"/>
    <w:rsid w:val="005E4AE5"/>
    <w:rsid w:val="005E4D7C"/>
    <w:rsid w:val="005E5871"/>
    <w:rsid w:val="005E6113"/>
    <w:rsid w:val="005F0244"/>
    <w:rsid w:val="005F3438"/>
    <w:rsid w:val="005F6EFC"/>
    <w:rsid w:val="0060276C"/>
    <w:rsid w:val="00602A81"/>
    <w:rsid w:val="00611FBA"/>
    <w:rsid w:val="00612222"/>
    <w:rsid w:val="006132A7"/>
    <w:rsid w:val="00613685"/>
    <w:rsid w:val="00614EB6"/>
    <w:rsid w:val="0062107A"/>
    <w:rsid w:val="006223B1"/>
    <w:rsid w:val="0062247A"/>
    <w:rsid w:val="006237F7"/>
    <w:rsid w:val="00624472"/>
    <w:rsid w:val="00625F85"/>
    <w:rsid w:val="00633FF0"/>
    <w:rsid w:val="00635242"/>
    <w:rsid w:val="00641C39"/>
    <w:rsid w:val="00646092"/>
    <w:rsid w:val="006517C4"/>
    <w:rsid w:val="006653FB"/>
    <w:rsid w:val="006674FD"/>
    <w:rsid w:val="00667AC5"/>
    <w:rsid w:val="00667B22"/>
    <w:rsid w:val="0068159F"/>
    <w:rsid w:val="00683AEA"/>
    <w:rsid w:val="00684E45"/>
    <w:rsid w:val="0068729F"/>
    <w:rsid w:val="006932A6"/>
    <w:rsid w:val="00694028"/>
    <w:rsid w:val="00694E0A"/>
    <w:rsid w:val="00695342"/>
    <w:rsid w:val="006A1CDD"/>
    <w:rsid w:val="006A2884"/>
    <w:rsid w:val="006A3A50"/>
    <w:rsid w:val="006A46DD"/>
    <w:rsid w:val="006B0A39"/>
    <w:rsid w:val="006B1066"/>
    <w:rsid w:val="006B498F"/>
    <w:rsid w:val="006B5734"/>
    <w:rsid w:val="006B5960"/>
    <w:rsid w:val="006C1F8E"/>
    <w:rsid w:val="006C241C"/>
    <w:rsid w:val="006C2B16"/>
    <w:rsid w:val="006C64E3"/>
    <w:rsid w:val="006D104A"/>
    <w:rsid w:val="006E529C"/>
    <w:rsid w:val="006F37CC"/>
    <w:rsid w:val="006F3A4E"/>
    <w:rsid w:val="006F42FF"/>
    <w:rsid w:val="006F4709"/>
    <w:rsid w:val="006F5F54"/>
    <w:rsid w:val="007009A9"/>
    <w:rsid w:val="00702C56"/>
    <w:rsid w:val="00703D81"/>
    <w:rsid w:val="00704940"/>
    <w:rsid w:val="00704E2D"/>
    <w:rsid w:val="00706778"/>
    <w:rsid w:val="00716290"/>
    <w:rsid w:val="0071672D"/>
    <w:rsid w:val="00720F55"/>
    <w:rsid w:val="00721049"/>
    <w:rsid w:val="007229F2"/>
    <w:rsid w:val="00722C2E"/>
    <w:rsid w:val="007237F0"/>
    <w:rsid w:val="00724150"/>
    <w:rsid w:val="00726ED6"/>
    <w:rsid w:val="00731F81"/>
    <w:rsid w:val="007342E9"/>
    <w:rsid w:val="00740EE9"/>
    <w:rsid w:val="00741ECE"/>
    <w:rsid w:val="0074205D"/>
    <w:rsid w:val="0074569E"/>
    <w:rsid w:val="007459D4"/>
    <w:rsid w:val="00745C36"/>
    <w:rsid w:val="00745D65"/>
    <w:rsid w:val="00745EEC"/>
    <w:rsid w:val="00746187"/>
    <w:rsid w:val="0074679F"/>
    <w:rsid w:val="00747E37"/>
    <w:rsid w:val="00755786"/>
    <w:rsid w:val="00756F9A"/>
    <w:rsid w:val="0076022F"/>
    <w:rsid w:val="00761A38"/>
    <w:rsid w:val="00764002"/>
    <w:rsid w:val="007756ED"/>
    <w:rsid w:val="00776AE2"/>
    <w:rsid w:val="00776D06"/>
    <w:rsid w:val="00784F75"/>
    <w:rsid w:val="00791509"/>
    <w:rsid w:val="00795415"/>
    <w:rsid w:val="00795FBF"/>
    <w:rsid w:val="007974DA"/>
    <w:rsid w:val="007A3DAF"/>
    <w:rsid w:val="007A3E62"/>
    <w:rsid w:val="007B0A26"/>
    <w:rsid w:val="007B0FD1"/>
    <w:rsid w:val="007B119A"/>
    <w:rsid w:val="007B17A8"/>
    <w:rsid w:val="007B2049"/>
    <w:rsid w:val="007C1D72"/>
    <w:rsid w:val="007C6946"/>
    <w:rsid w:val="007C6E13"/>
    <w:rsid w:val="007C7253"/>
    <w:rsid w:val="007D1FE9"/>
    <w:rsid w:val="007D2643"/>
    <w:rsid w:val="007D4113"/>
    <w:rsid w:val="007D583B"/>
    <w:rsid w:val="007E114B"/>
    <w:rsid w:val="007E1899"/>
    <w:rsid w:val="007E695C"/>
    <w:rsid w:val="007E7BC5"/>
    <w:rsid w:val="007F16A9"/>
    <w:rsid w:val="007F1BB4"/>
    <w:rsid w:val="007F2867"/>
    <w:rsid w:val="007F3135"/>
    <w:rsid w:val="007F44A9"/>
    <w:rsid w:val="007F5DB2"/>
    <w:rsid w:val="007F60AD"/>
    <w:rsid w:val="007F777F"/>
    <w:rsid w:val="008049AC"/>
    <w:rsid w:val="00805445"/>
    <w:rsid w:val="00807726"/>
    <w:rsid w:val="00807A7A"/>
    <w:rsid w:val="008117E9"/>
    <w:rsid w:val="008166FC"/>
    <w:rsid w:val="00816C7C"/>
    <w:rsid w:val="00821808"/>
    <w:rsid w:val="0082608B"/>
    <w:rsid w:val="00830793"/>
    <w:rsid w:val="00831ACE"/>
    <w:rsid w:val="00832A26"/>
    <w:rsid w:val="0083378F"/>
    <w:rsid w:val="008341FF"/>
    <w:rsid w:val="00837605"/>
    <w:rsid w:val="00843827"/>
    <w:rsid w:val="00845E7D"/>
    <w:rsid w:val="008465F8"/>
    <w:rsid w:val="0084735C"/>
    <w:rsid w:val="0085070F"/>
    <w:rsid w:val="00851F8C"/>
    <w:rsid w:val="00853915"/>
    <w:rsid w:val="0085485E"/>
    <w:rsid w:val="0085495E"/>
    <w:rsid w:val="0086042A"/>
    <w:rsid w:val="0086361F"/>
    <w:rsid w:val="00863CD8"/>
    <w:rsid w:val="0086575D"/>
    <w:rsid w:val="00865FC4"/>
    <w:rsid w:val="008711E0"/>
    <w:rsid w:val="00871886"/>
    <w:rsid w:val="00871B9C"/>
    <w:rsid w:val="00876947"/>
    <w:rsid w:val="008835DB"/>
    <w:rsid w:val="00884795"/>
    <w:rsid w:val="00892277"/>
    <w:rsid w:val="008A062E"/>
    <w:rsid w:val="008A5577"/>
    <w:rsid w:val="008A561B"/>
    <w:rsid w:val="008B0005"/>
    <w:rsid w:val="008B15E3"/>
    <w:rsid w:val="008B391B"/>
    <w:rsid w:val="008B6221"/>
    <w:rsid w:val="008C142A"/>
    <w:rsid w:val="008C2770"/>
    <w:rsid w:val="008D6780"/>
    <w:rsid w:val="008D6DBB"/>
    <w:rsid w:val="008E3F0E"/>
    <w:rsid w:val="008E41F1"/>
    <w:rsid w:val="008E6021"/>
    <w:rsid w:val="008F6E91"/>
    <w:rsid w:val="00902C21"/>
    <w:rsid w:val="009103F8"/>
    <w:rsid w:val="00910456"/>
    <w:rsid w:val="00910E17"/>
    <w:rsid w:val="009127B4"/>
    <w:rsid w:val="00912B1F"/>
    <w:rsid w:val="00912C7D"/>
    <w:rsid w:val="009148F8"/>
    <w:rsid w:val="00914EAF"/>
    <w:rsid w:val="00925FE2"/>
    <w:rsid w:val="00927056"/>
    <w:rsid w:val="00931F7C"/>
    <w:rsid w:val="0093262B"/>
    <w:rsid w:val="00932F25"/>
    <w:rsid w:val="009333DE"/>
    <w:rsid w:val="00933462"/>
    <w:rsid w:val="0093427A"/>
    <w:rsid w:val="0093540F"/>
    <w:rsid w:val="00936C63"/>
    <w:rsid w:val="00940BA9"/>
    <w:rsid w:val="00941E03"/>
    <w:rsid w:val="00944442"/>
    <w:rsid w:val="009504C4"/>
    <w:rsid w:val="00950AFE"/>
    <w:rsid w:val="00957F14"/>
    <w:rsid w:val="00960E4D"/>
    <w:rsid w:val="0096270C"/>
    <w:rsid w:val="00965EDC"/>
    <w:rsid w:val="00971AE3"/>
    <w:rsid w:val="009721F3"/>
    <w:rsid w:val="009738AB"/>
    <w:rsid w:val="00980D4F"/>
    <w:rsid w:val="00982A9A"/>
    <w:rsid w:val="00982AE1"/>
    <w:rsid w:val="0098300D"/>
    <w:rsid w:val="00995825"/>
    <w:rsid w:val="00995CBF"/>
    <w:rsid w:val="009A2CFB"/>
    <w:rsid w:val="009A3FFB"/>
    <w:rsid w:val="009A6135"/>
    <w:rsid w:val="009B01F0"/>
    <w:rsid w:val="009B1F1A"/>
    <w:rsid w:val="009B2268"/>
    <w:rsid w:val="009B2C80"/>
    <w:rsid w:val="009B39D0"/>
    <w:rsid w:val="009B47E6"/>
    <w:rsid w:val="009B5DAD"/>
    <w:rsid w:val="009B5EFC"/>
    <w:rsid w:val="009C0588"/>
    <w:rsid w:val="009C2404"/>
    <w:rsid w:val="009C41F3"/>
    <w:rsid w:val="009C7D5A"/>
    <w:rsid w:val="009D1AAA"/>
    <w:rsid w:val="009D1F00"/>
    <w:rsid w:val="009D2BF2"/>
    <w:rsid w:val="009D4D50"/>
    <w:rsid w:val="009D567B"/>
    <w:rsid w:val="009E2782"/>
    <w:rsid w:val="009E6CE2"/>
    <w:rsid w:val="009E7EC0"/>
    <w:rsid w:val="009F25E3"/>
    <w:rsid w:val="009F43DC"/>
    <w:rsid w:val="009F5012"/>
    <w:rsid w:val="009F7B74"/>
    <w:rsid w:val="00A01BCD"/>
    <w:rsid w:val="00A0208D"/>
    <w:rsid w:val="00A024F5"/>
    <w:rsid w:val="00A06AF1"/>
    <w:rsid w:val="00A10959"/>
    <w:rsid w:val="00A146C6"/>
    <w:rsid w:val="00A21767"/>
    <w:rsid w:val="00A22A1B"/>
    <w:rsid w:val="00A306A9"/>
    <w:rsid w:val="00A35794"/>
    <w:rsid w:val="00A36360"/>
    <w:rsid w:val="00A369FC"/>
    <w:rsid w:val="00A37878"/>
    <w:rsid w:val="00A428E5"/>
    <w:rsid w:val="00A437AE"/>
    <w:rsid w:val="00A469A4"/>
    <w:rsid w:val="00A46EF4"/>
    <w:rsid w:val="00A477E5"/>
    <w:rsid w:val="00A51D5B"/>
    <w:rsid w:val="00A52A4D"/>
    <w:rsid w:val="00A55E03"/>
    <w:rsid w:val="00A60AC3"/>
    <w:rsid w:val="00A64EF3"/>
    <w:rsid w:val="00A70E44"/>
    <w:rsid w:val="00A767D1"/>
    <w:rsid w:val="00A8076B"/>
    <w:rsid w:val="00A81B96"/>
    <w:rsid w:val="00A83A52"/>
    <w:rsid w:val="00A85BC2"/>
    <w:rsid w:val="00A85ECE"/>
    <w:rsid w:val="00A8663A"/>
    <w:rsid w:val="00A90AC4"/>
    <w:rsid w:val="00A91902"/>
    <w:rsid w:val="00A94558"/>
    <w:rsid w:val="00A96856"/>
    <w:rsid w:val="00A97B46"/>
    <w:rsid w:val="00AA0E14"/>
    <w:rsid w:val="00AA3667"/>
    <w:rsid w:val="00AB060B"/>
    <w:rsid w:val="00AB072E"/>
    <w:rsid w:val="00AB0CC6"/>
    <w:rsid w:val="00AB1F90"/>
    <w:rsid w:val="00AB44E1"/>
    <w:rsid w:val="00AB473F"/>
    <w:rsid w:val="00AB7361"/>
    <w:rsid w:val="00AC3E42"/>
    <w:rsid w:val="00AC7732"/>
    <w:rsid w:val="00AD2296"/>
    <w:rsid w:val="00AD4512"/>
    <w:rsid w:val="00AD5AA8"/>
    <w:rsid w:val="00AE3117"/>
    <w:rsid w:val="00AE4367"/>
    <w:rsid w:val="00AE795F"/>
    <w:rsid w:val="00AF0034"/>
    <w:rsid w:val="00AF083B"/>
    <w:rsid w:val="00AF2601"/>
    <w:rsid w:val="00B00BC3"/>
    <w:rsid w:val="00B03BDA"/>
    <w:rsid w:val="00B05C09"/>
    <w:rsid w:val="00B104FF"/>
    <w:rsid w:val="00B149D7"/>
    <w:rsid w:val="00B16E0E"/>
    <w:rsid w:val="00B20207"/>
    <w:rsid w:val="00B20463"/>
    <w:rsid w:val="00B227C6"/>
    <w:rsid w:val="00B24382"/>
    <w:rsid w:val="00B2625F"/>
    <w:rsid w:val="00B31F11"/>
    <w:rsid w:val="00B34793"/>
    <w:rsid w:val="00B408B9"/>
    <w:rsid w:val="00B43F95"/>
    <w:rsid w:val="00B43FD4"/>
    <w:rsid w:val="00B449C1"/>
    <w:rsid w:val="00B47209"/>
    <w:rsid w:val="00B47EC6"/>
    <w:rsid w:val="00B55F2B"/>
    <w:rsid w:val="00B6005B"/>
    <w:rsid w:val="00B61C07"/>
    <w:rsid w:val="00B6207F"/>
    <w:rsid w:val="00B626FC"/>
    <w:rsid w:val="00B644B3"/>
    <w:rsid w:val="00B6454A"/>
    <w:rsid w:val="00B647EF"/>
    <w:rsid w:val="00B6507E"/>
    <w:rsid w:val="00B655AA"/>
    <w:rsid w:val="00B76AE9"/>
    <w:rsid w:val="00B82608"/>
    <w:rsid w:val="00B844ED"/>
    <w:rsid w:val="00B85DE5"/>
    <w:rsid w:val="00B85FCF"/>
    <w:rsid w:val="00B86A2E"/>
    <w:rsid w:val="00B9182A"/>
    <w:rsid w:val="00B92943"/>
    <w:rsid w:val="00B93313"/>
    <w:rsid w:val="00B939A9"/>
    <w:rsid w:val="00B94755"/>
    <w:rsid w:val="00B95D3C"/>
    <w:rsid w:val="00BA0AC1"/>
    <w:rsid w:val="00BA0E97"/>
    <w:rsid w:val="00BA3654"/>
    <w:rsid w:val="00BB2A13"/>
    <w:rsid w:val="00BB3945"/>
    <w:rsid w:val="00BB4AD4"/>
    <w:rsid w:val="00BC0DCF"/>
    <w:rsid w:val="00BC1D52"/>
    <w:rsid w:val="00BC309A"/>
    <w:rsid w:val="00BC397C"/>
    <w:rsid w:val="00BC6ED9"/>
    <w:rsid w:val="00BC7688"/>
    <w:rsid w:val="00BD4A3C"/>
    <w:rsid w:val="00BE0042"/>
    <w:rsid w:val="00BE0578"/>
    <w:rsid w:val="00BF0DC5"/>
    <w:rsid w:val="00BF0F59"/>
    <w:rsid w:val="00BF249F"/>
    <w:rsid w:val="00BF5A2E"/>
    <w:rsid w:val="00BF6641"/>
    <w:rsid w:val="00C01E13"/>
    <w:rsid w:val="00C03026"/>
    <w:rsid w:val="00C041C3"/>
    <w:rsid w:val="00C07996"/>
    <w:rsid w:val="00C10087"/>
    <w:rsid w:val="00C15BD9"/>
    <w:rsid w:val="00C16EDE"/>
    <w:rsid w:val="00C17F03"/>
    <w:rsid w:val="00C225A3"/>
    <w:rsid w:val="00C23673"/>
    <w:rsid w:val="00C24B11"/>
    <w:rsid w:val="00C266C1"/>
    <w:rsid w:val="00C27097"/>
    <w:rsid w:val="00C32353"/>
    <w:rsid w:val="00C35E02"/>
    <w:rsid w:val="00C40BCB"/>
    <w:rsid w:val="00C425FD"/>
    <w:rsid w:val="00C42E3A"/>
    <w:rsid w:val="00C51194"/>
    <w:rsid w:val="00C51886"/>
    <w:rsid w:val="00C529B1"/>
    <w:rsid w:val="00C5305D"/>
    <w:rsid w:val="00C54E58"/>
    <w:rsid w:val="00C57334"/>
    <w:rsid w:val="00C6022F"/>
    <w:rsid w:val="00C6335C"/>
    <w:rsid w:val="00C63C25"/>
    <w:rsid w:val="00C655CB"/>
    <w:rsid w:val="00C6668C"/>
    <w:rsid w:val="00C72D85"/>
    <w:rsid w:val="00C7413D"/>
    <w:rsid w:val="00C75074"/>
    <w:rsid w:val="00C830CA"/>
    <w:rsid w:val="00C840DC"/>
    <w:rsid w:val="00C844FA"/>
    <w:rsid w:val="00C86126"/>
    <w:rsid w:val="00C90EAE"/>
    <w:rsid w:val="00C9514C"/>
    <w:rsid w:val="00C9759E"/>
    <w:rsid w:val="00CA1AC0"/>
    <w:rsid w:val="00CA387B"/>
    <w:rsid w:val="00CA389C"/>
    <w:rsid w:val="00CA3992"/>
    <w:rsid w:val="00CA58EC"/>
    <w:rsid w:val="00CA6022"/>
    <w:rsid w:val="00CA66EF"/>
    <w:rsid w:val="00CA7521"/>
    <w:rsid w:val="00CA75FB"/>
    <w:rsid w:val="00CB107D"/>
    <w:rsid w:val="00CB5897"/>
    <w:rsid w:val="00CB6A7C"/>
    <w:rsid w:val="00CB7E1A"/>
    <w:rsid w:val="00CC0D80"/>
    <w:rsid w:val="00CC13EC"/>
    <w:rsid w:val="00CC39C0"/>
    <w:rsid w:val="00CC577D"/>
    <w:rsid w:val="00CC764C"/>
    <w:rsid w:val="00CD274B"/>
    <w:rsid w:val="00CD53B3"/>
    <w:rsid w:val="00CE5E2C"/>
    <w:rsid w:val="00CE6D98"/>
    <w:rsid w:val="00CE6F13"/>
    <w:rsid w:val="00CF01E6"/>
    <w:rsid w:val="00CF3B64"/>
    <w:rsid w:val="00CF7145"/>
    <w:rsid w:val="00D00E3A"/>
    <w:rsid w:val="00D019AF"/>
    <w:rsid w:val="00D02F03"/>
    <w:rsid w:val="00D07084"/>
    <w:rsid w:val="00D118B3"/>
    <w:rsid w:val="00D11DDC"/>
    <w:rsid w:val="00D13823"/>
    <w:rsid w:val="00D208ED"/>
    <w:rsid w:val="00D22E3E"/>
    <w:rsid w:val="00D2512A"/>
    <w:rsid w:val="00D275F8"/>
    <w:rsid w:val="00D3118C"/>
    <w:rsid w:val="00D32B59"/>
    <w:rsid w:val="00D35B7D"/>
    <w:rsid w:val="00D41164"/>
    <w:rsid w:val="00D418DD"/>
    <w:rsid w:val="00D435CB"/>
    <w:rsid w:val="00D44268"/>
    <w:rsid w:val="00D51659"/>
    <w:rsid w:val="00D53402"/>
    <w:rsid w:val="00D547EF"/>
    <w:rsid w:val="00D55514"/>
    <w:rsid w:val="00D633AD"/>
    <w:rsid w:val="00D663F7"/>
    <w:rsid w:val="00D6665A"/>
    <w:rsid w:val="00D70B60"/>
    <w:rsid w:val="00D70F9A"/>
    <w:rsid w:val="00D73363"/>
    <w:rsid w:val="00D7376C"/>
    <w:rsid w:val="00D73C9C"/>
    <w:rsid w:val="00D74339"/>
    <w:rsid w:val="00D75C6E"/>
    <w:rsid w:val="00D82741"/>
    <w:rsid w:val="00D84225"/>
    <w:rsid w:val="00D84C04"/>
    <w:rsid w:val="00D867BF"/>
    <w:rsid w:val="00D90992"/>
    <w:rsid w:val="00D916D5"/>
    <w:rsid w:val="00D917CE"/>
    <w:rsid w:val="00D9230D"/>
    <w:rsid w:val="00D92D5F"/>
    <w:rsid w:val="00D93C83"/>
    <w:rsid w:val="00D93F11"/>
    <w:rsid w:val="00D94231"/>
    <w:rsid w:val="00D9486B"/>
    <w:rsid w:val="00D96F60"/>
    <w:rsid w:val="00DA0E22"/>
    <w:rsid w:val="00DA1457"/>
    <w:rsid w:val="00DA2702"/>
    <w:rsid w:val="00DA4AD2"/>
    <w:rsid w:val="00DB0E14"/>
    <w:rsid w:val="00DB104E"/>
    <w:rsid w:val="00DB5529"/>
    <w:rsid w:val="00DC1EC6"/>
    <w:rsid w:val="00DD0265"/>
    <w:rsid w:val="00DD458D"/>
    <w:rsid w:val="00DE2446"/>
    <w:rsid w:val="00DE26FC"/>
    <w:rsid w:val="00DE3342"/>
    <w:rsid w:val="00DE39B5"/>
    <w:rsid w:val="00DE49CB"/>
    <w:rsid w:val="00DE5134"/>
    <w:rsid w:val="00DF533A"/>
    <w:rsid w:val="00E1488F"/>
    <w:rsid w:val="00E17DE0"/>
    <w:rsid w:val="00E20772"/>
    <w:rsid w:val="00E23A69"/>
    <w:rsid w:val="00E23E2A"/>
    <w:rsid w:val="00E251F3"/>
    <w:rsid w:val="00E312B4"/>
    <w:rsid w:val="00E33819"/>
    <w:rsid w:val="00E340B0"/>
    <w:rsid w:val="00E40BAC"/>
    <w:rsid w:val="00E42FFA"/>
    <w:rsid w:val="00E434C5"/>
    <w:rsid w:val="00E4371A"/>
    <w:rsid w:val="00E43F7E"/>
    <w:rsid w:val="00E453DF"/>
    <w:rsid w:val="00E46643"/>
    <w:rsid w:val="00E47AC4"/>
    <w:rsid w:val="00E61104"/>
    <w:rsid w:val="00E61331"/>
    <w:rsid w:val="00E61E90"/>
    <w:rsid w:val="00E7444D"/>
    <w:rsid w:val="00E834D1"/>
    <w:rsid w:val="00E841D6"/>
    <w:rsid w:val="00E84B48"/>
    <w:rsid w:val="00E92340"/>
    <w:rsid w:val="00E93F5C"/>
    <w:rsid w:val="00E9596C"/>
    <w:rsid w:val="00E9783A"/>
    <w:rsid w:val="00EA4E23"/>
    <w:rsid w:val="00EA655F"/>
    <w:rsid w:val="00EB0E49"/>
    <w:rsid w:val="00EB2573"/>
    <w:rsid w:val="00EB2B8B"/>
    <w:rsid w:val="00EB2EC9"/>
    <w:rsid w:val="00EB30C4"/>
    <w:rsid w:val="00EC4BA6"/>
    <w:rsid w:val="00EC5C7D"/>
    <w:rsid w:val="00EC7DB7"/>
    <w:rsid w:val="00ED04FC"/>
    <w:rsid w:val="00ED3F1C"/>
    <w:rsid w:val="00ED5F83"/>
    <w:rsid w:val="00ED6C5B"/>
    <w:rsid w:val="00ED6DB0"/>
    <w:rsid w:val="00ED7109"/>
    <w:rsid w:val="00ED7DA9"/>
    <w:rsid w:val="00EE2D0B"/>
    <w:rsid w:val="00EE3697"/>
    <w:rsid w:val="00EE3F67"/>
    <w:rsid w:val="00EF024A"/>
    <w:rsid w:val="00EF0F10"/>
    <w:rsid w:val="00EF2823"/>
    <w:rsid w:val="00EF2E1C"/>
    <w:rsid w:val="00F01D93"/>
    <w:rsid w:val="00F06BE8"/>
    <w:rsid w:val="00F1043D"/>
    <w:rsid w:val="00F11DF4"/>
    <w:rsid w:val="00F15465"/>
    <w:rsid w:val="00F20C15"/>
    <w:rsid w:val="00F20EA2"/>
    <w:rsid w:val="00F21C94"/>
    <w:rsid w:val="00F23607"/>
    <w:rsid w:val="00F30010"/>
    <w:rsid w:val="00F30A65"/>
    <w:rsid w:val="00F31CA9"/>
    <w:rsid w:val="00F34CD2"/>
    <w:rsid w:val="00F41D4D"/>
    <w:rsid w:val="00F44475"/>
    <w:rsid w:val="00F45FAC"/>
    <w:rsid w:val="00F46218"/>
    <w:rsid w:val="00F47621"/>
    <w:rsid w:val="00F54BE4"/>
    <w:rsid w:val="00F55C3F"/>
    <w:rsid w:val="00F55F3B"/>
    <w:rsid w:val="00F61343"/>
    <w:rsid w:val="00F64D14"/>
    <w:rsid w:val="00F72C78"/>
    <w:rsid w:val="00F7543D"/>
    <w:rsid w:val="00F7598D"/>
    <w:rsid w:val="00F75F62"/>
    <w:rsid w:val="00F769AE"/>
    <w:rsid w:val="00F810F6"/>
    <w:rsid w:val="00F839C6"/>
    <w:rsid w:val="00F83B22"/>
    <w:rsid w:val="00F841F2"/>
    <w:rsid w:val="00F866FC"/>
    <w:rsid w:val="00F877FC"/>
    <w:rsid w:val="00F878BB"/>
    <w:rsid w:val="00F92510"/>
    <w:rsid w:val="00F9348A"/>
    <w:rsid w:val="00F94298"/>
    <w:rsid w:val="00F95C5D"/>
    <w:rsid w:val="00F96BD1"/>
    <w:rsid w:val="00F97D39"/>
    <w:rsid w:val="00FA047E"/>
    <w:rsid w:val="00FA7B71"/>
    <w:rsid w:val="00FB13CF"/>
    <w:rsid w:val="00FB2C59"/>
    <w:rsid w:val="00FB42FE"/>
    <w:rsid w:val="00FB5F56"/>
    <w:rsid w:val="00FB7819"/>
    <w:rsid w:val="00FC0E13"/>
    <w:rsid w:val="00FC57AB"/>
    <w:rsid w:val="00FC5A3E"/>
    <w:rsid w:val="00FC764D"/>
    <w:rsid w:val="00FC7A9E"/>
    <w:rsid w:val="00FC7C5C"/>
    <w:rsid w:val="00FD024A"/>
    <w:rsid w:val="00FD27B7"/>
    <w:rsid w:val="00FD53E1"/>
    <w:rsid w:val="00FD5FC7"/>
    <w:rsid w:val="00FE0221"/>
    <w:rsid w:val="00FE4C14"/>
    <w:rsid w:val="00FE51AD"/>
    <w:rsid w:val="00FF3226"/>
    <w:rsid w:val="00FF3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C28C9"/>
  <w15:chartTrackingRefBased/>
  <w15:docId w15:val="{BF5491DA-7C2A-49DB-B063-FCBD5909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E6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06E1"/>
    <w:rPr>
      <w:color w:val="0000FF"/>
      <w:u w:val="single"/>
    </w:rPr>
  </w:style>
  <w:style w:type="paragraph" w:styleId="ListParagraph">
    <w:name w:val="List Paragraph"/>
    <w:basedOn w:val="Normal"/>
    <w:uiPriority w:val="34"/>
    <w:qFormat/>
    <w:rsid w:val="002506E1"/>
    <w:pPr>
      <w:ind w:left="720"/>
      <w:contextualSpacing/>
    </w:pPr>
  </w:style>
  <w:style w:type="paragraph" w:styleId="Header">
    <w:name w:val="header"/>
    <w:basedOn w:val="Normal"/>
    <w:link w:val="HeaderChar"/>
    <w:uiPriority w:val="99"/>
    <w:unhideWhenUsed/>
    <w:rsid w:val="0020127A"/>
    <w:pPr>
      <w:tabs>
        <w:tab w:val="center" w:pos="4513"/>
        <w:tab w:val="right" w:pos="9026"/>
      </w:tabs>
    </w:pPr>
  </w:style>
  <w:style w:type="character" w:customStyle="1" w:styleId="HeaderChar">
    <w:name w:val="Header Char"/>
    <w:link w:val="Header"/>
    <w:uiPriority w:val="99"/>
    <w:rsid w:val="0020127A"/>
    <w:rPr>
      <w:sz w:val="22"/>
      <w:szCs w:val="22"/>
      <w:lang w:eastAsia="en-US"/>
    </w:rPr>
  </w:style>
  <w:style w:type="paragraph" w:styleId="Footer">
    <w:name w:val="footer"/>
    <w:basedOn w:val="Normal"/>
    <w:link w:val="FooterChar"/>
    <w:uiPriority w:val="99"/>
    <w:unhideWhenUsed/>
    <w:rsid w:val="0020127A"/>
    <w:pPr>
      <w:tabs>
        <w:tab w:val="center" w:pos="4513"/>
        <w:tab w:val="right" w:pos="9026"/>
      </w:tabs>
    </w:pPr>
  </w:style>
  <w:style w:type="character" w:customStyle="1" w:styleId="FooterChar">
    <w:name w:val="Footer Char"/>
    <w:link w:val="Footer"/>
    <w:uiPriority w:val="99"/>
    <w:rsid w:val="0020127A"/>
    <w:rPr>
      <w:sz w:val="22"/>
      <w:szCs w:val="22"/>
      <w:lang w:eastAsia="en-US"/>
    </w:rPr>
  </w:style>
  <w:style w:type="paragraph" w:styleId="BalloonText">
    <w:name w:val="Balloon Text"/>
    <w:basedOn w:val="Normal"/>
    <w:link w:val="BalloonTextChar"/>
    <w:uiPriority w:val="99"/>
    <w:semiHidden/>
    <w:unhideWhenUsed/>
    <w:rsid w:val="002012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127A"/>
    <w:rPr>
      <w:rFonts w:ascii="Tahoma" w:hAnsi="Tahoma" w:cs="Tahoma"/>
      <w:sz w:val="16"/>
      <w:szCs w:val="16"/>
      <w:lang w:eastAsia="en-US"/>
    </w:rPr>
  </w:style>
  <w:style w:type="table" w:styleId="TableGrid">
    <w:name w:val="Table Grid"/>
    <w:basedOn w:val="TableNormal"/>
    <w:uiPriority w:val="59"/>
    <w:rsid w:val="00613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03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59835">
      <w:bodyDiv w:val="1"/>
      <w:marLeft w:val="0"/>
      <w:marRight w:val="0"/>
      <w:marTop w:val="0"/>
      <w:marBottom w:val="0"/>
      <w:divBdr>
        <w:top w:val="none" w:sz="0" w:space="0" w:color="auto"/>
        <w:left w:val="none" w:sz="0" w:space="0" w:color="auto"/>
        <w:bottom w:val="none" w:sz="0" w:space="0" w:color="auto"/>
        <w:right w:val="none" w:sz="0" w:space="0" w:color="auto"/>
      </w:divBdr>
    </w:div>
    <w:div w:id="21385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k.linkedin.com/in/jtcrawfor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athan@securICT.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89DE08EE8F7364B9122E87DAD040DD7" ma:contentTypeVersion="0" ma:contentTypeDescription="Create a new document." ma:contentTypeScope="" ma:versionID="6d133940d15448c1e2f79f0ef68e83db">
  <xsd:schema xmlns:xsd="http://www.w3.org/2001/XMLSchema" xmlns:xs="http://www.w3.org/2001/XMLSchema" xmlns:p="http://schemas.microsoft.com/office/2006/metadata/properties" targetNamespace="http://schemas.microsoft.com/office/2006/metadata/properties" ma:root="true" ma:fieldsID="e8297b4527eeb6c8c2fd36d75adaa7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0CED4-3201-4599-AB87-043D080FC8F2}">
  <ds:schemaRefs>
    <ds:schemaRef ds:uri="http://schemas.microsoft.com/sharepoint/v3/contenttype/forms"/>
  </ds:schemaRefs>
</ds:datastoreItem>
</file>

<file path=customXml/itemProps2.xml><?xml version="1.0" encoding="utf-8"?>
<ds:datastoreItem xmlns:ds="http://schemas.openxmlformats.org/officeDocument/2006/customXml" ds:itemID="{7D571BB7-048F-4A94-AB08-30A789E025A9}">
  <ds:schemaRefs>
    <ds:schemaRef ds:uri="http://schemas.openxmlformats.org/officeDocument/2006/bibliography"/>
  </ds:schemaRefs>
</ds:datastoreItem>
</file>

<file path=customXml/itemProps3.xml><?xml version="1.0" encoding="utf-8"?>
<ds:datastoreItem xmlns:ds="http://schemas.openxmlformats.org/officeDocument/2006/customXml" ds:itemID="{19738405-8A30-45B3-B3A6-A90C13205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21024F-B454-433E-A499-DB6894206A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3142</Words>
  <Characters>17911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21011</CharactersWithSpaces>
  <SharedDoc>false</SharedDoc>
  <HLinks>
    <vt:vector size="12" baseType="variant">
      <vt:variant>
        <vt:i4>4849680</vt:i4>
      </vt:variant>
      <vt:variant>
        <vt:i4>3</vt:i4>
      </vt:variant>
      <vt:variant>
        <vt:i4>0</vt:i4>
      </vt:variant>
      <vt:variant>
        <vt:i4>5</vt:i4>
      </vt:variant>
      <vt:variant>
        <vt:lpwstr>http://uk.linkedin.com/in/jtcrawford/</vt:lpwstr>
      </vt:variant>
      <vt:variant>
        <vt:lpwstr/>
      </vt:variant>
      <vt:variant>
        <vt:i4>2359304</vt:i4>
      </vt:variant>
      <vt:variant>
        <vt:i4>0</vt:i4>
      </vt:variant>
      <vt:variant>
        <vt:i4>0</vt:i4>
      </vt:variant>
      <vt:variant>
        <vt:i4>5</vt:i4>
      </vt:variant>
      <vt:variant>
        <vt:lpwstr>mailto:jonathan@securICT.net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Crawford</dc:creator>
  <cp:keywords/>
  <dc:description/>
  <cp:lastModifiedBy>Jonathan Crawford</cp:lastModifiedBy>
  <cp:revision>107</cp:revision>
  <cp:lastPrinted>2013-04-25T12:34:00Z</cp:lastPrinted>
  <dcterms:created xsi:type="dcterms:W3CDTF">2024-07-14T09:07:00Z</dcterms:created>
  <dcterms:modified xsi:type="dcterms:W3CDTF">2024-09-08T18:43:00Z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0x010100489DE08EE8F7364B9122E87DAD040DD7</vt:lpwstr>
  </property>
</Properties>
</file>